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46" w:rsidRDefault="00113834" w:rsidP="00113834">
      <w:pPr>
        <w:jc w:val="center"/>
      </w:pPr>
      <w:r>
        <w:rPr>
          <w:noProof/>
          <w:lang w:eastAsia="ru-RU"/>
        </w:rPr>
        <w:drawing>
          <wp:inline distT="0" distB="0" distL="0" distR="0" wp14:anchorId="736BEEB2" wp14:editId="38BFD210">
            <wp:extent cx="5791200" cy="78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02" cy="7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46" w:rsidRDefault="000D0346" w:rsidP="000D0346">
      <w:pPr>
        <w:jc w:val="center"/>
        <w:rPr>
          <w:rFonts w:ascii="CentSchbkCyrill BT" w:eastAsia="Times New Roman" w:hAnsi="CentSchbkCyrill BT" w:cs="Tahoma"/>
          <w:b/>
          <w:iCs/>
          <w:color w:val="002060"/>
          <w:kern w:val="36"/>
          <w:sz w:val="48"/>
          <w:szCs w:val="48"/>
          <w:lang w:eastAsia="ru-RU"/>
        </w:rPr>
      </w:pPr>
      <w:r>
        <w:rPr>
          <w:rFonts w:ascii="CentSchbkCyrill BT" w:eastAsia="Times New Roman" w:hAnsi="CentSchbkCyrill BT" w:cs="Tahoma"/>
          <w:b/>
          <w:iCs/>
          <w:color w:val="002060"/>
          <w:kern w:val="36"/>
          <w:sz w:val="48"/>
          <w:szCs w:val="48"/>
          <w:lang w:eastAsia="ru-RU"/>
        </w:rPr>
        <w:t>Д</w:t>
      </w:r>
      <w:r w:rsidRPr="009F35D0">
        <w:rPr>
          <w:rFonts w:ascii="CentSchbkCyrill BT" w:eastAsia="Times New Roman" w:hAnsi="CentSchbkCyrill BT" w:cs="Tahoma"/>
          <w:b/>
          <w:iCs/>
          <w:color w:val="002060"/>
          <w:kern w:val="36"/>
          <w:sz w:val="48"/>
          <w:szCs w:val="48"/>
          <w:lang w:eastAsia="ru-RU"/>
        </w:rPr>
        <w:t>етский информационный центр</w:t>
      </w:r>
    </w:p>
    <w:p w:rsidR="000D0346" w:rsidRPr="00B11847" w:rsidRDefault="000D0346" w:rsidP="000D03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/>
        </w:rPr>
        <w:t>«ПРЕСТИЖ ТУР»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- успешная туристическая компания, которая с 2006 года работает в сфере международного и внутреннего туризма. 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базе туристической компании открылся </w:t>
      </w:r>
      <w:r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детский информационный центр «Престиж Джуниор». </w:t>
      </w:r>
    </w:p>
    <w:p w:rsidR="000D0346" w:rsidRDefault="000D0346" w:rsidP="00D916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ДИЦ специализируется на школьных экскурсионных абонементах, разработанных для детей от старших групп детских садов, до старших классов школьных учреждений.  </w:t>
      </w:r>
      <w:r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Школьный абонемент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это специально разработанный </w:t>
      </w:r>
      <w:r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комплекс мероприятий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в виде музейных занятий, мастер-классов, различных экскурсий, </w:t>
      </w:r>
      <w:proofErr w:type="spellStart"/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>квестов</w:t>
      </w:r>
      <w:proofErr w:type="spellEnd"/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загородных поездок. </w:t>
      </w:r>
      <w:r w:rsidR="00D91648" w:rsidRPr="00B11847">
        <w:rPr>
          <w:rFonts w:ascii="Times New Roman" w:hAnsi="Times New Roman" w:cs="Times New Roman"/>
          <w:sz w:val="26"/>
          <w:szCs w:val="26"/>
        </w:rPr>
        <w:t xml:space="preserve">Для детей дошкольного возраста </w:t>
      </w:r>
      <w:r w:rsidR="00FB3146" w:rsidRPr="00B11847">
        <w:rPr>
          <w:rFonts w:ascii="Times New Roman" w:hAnsi="Times New Roman" w:cs="Times New Roman"/>
          <w:sz w:val="26"/>
          <w:szCs w:val="26"/>
        </w:rPr>
        <w:t>составлены</w:t>
      </w:r>
      <w:r w:rsidR="00D91648" w:rsidRPr="00B11847">
        <w:rPr>
          <w:rFonts w:ascii="Times New Roman" w:hAnsi="Times New Roman" w:cs="Times New Roman"/>
          <w:sz w:val="26"/>
          <w:szCs w:val="26"/>
        </w:rPr>
        <w:t xml:space="preserve"> программы организации отдыха, которые </w:t>
      </w:r>
      <w:r w:rsidR="00D91648"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>придутся по душе любому ребенку.</w:t>
      </w:r>
    </w:p>
    <w:p w:rsidR="00B11847" w:rsidRPr="00B11847" w:rsidRDefault="00A66DCA" w:rsidP="00A66DCA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3638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График мероприятий заранее согласовывается</w:t>
      </w:r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с воспитателем</w:t>
      </w:r>
      <w:r w:rsidRPr="006336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может быть изменен с учетом удобного для Вас и Ваших детей времени. </w:t>
      </w:r>
      <w:r w:rsidR="00B11847"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Большое внимание уделяется </w:t>
      </w:r>
      <w:r w:rsidR="00B11847"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безопасности маршрута</w:t>
      </w:r>
      <w:r w:rsidR="00B11847"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Все экскурсии проводятся на комфортабельных автобусах, которые имеют разрешение на перевозку детей, оснащены навигационным оборудованием, ремнями безопасности и микрофоном. </w:t>
      </w:r>
    </w:p>
    <w:p w:rsidR="000D0346" w:rsidRPr="00B11847" w:rsidRDefault="000D0346" w:rsidP="000D03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>Все программы разработаны с учетом современных требований</w:t>
      </w:r>
      <w:r w:rsidRPr="00B11847">
        <w:rPr>
          <w:rFonts w:ascii="Times New Roman" w:hAnsi="Times New Roman" w:cs="Times New Roman"/>
          <w:sz w:val="26"/>
          <w:szCs w:val="26"/>
        </w:rPr>
        <w:t xml:space="preserve"> в сфере общего образования и направлены на </w:t>
      </w:r>
      <w:r w:rsidRPr="00B11847">
        <w:rPr>
          <w:rFonts w:ascii="Times New Roman" w:hAnsi="Times New Roman" w:cs="Times New Roman"/>
          <w:b/>
          <w:i/>
          <w:sz w:val="26"/>
          <w:szCs w:val="26"/>
        </w:rPr>
        <w:t xml:space="preserve">формирование у 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>молодого</w:t>
      </w:r>
      <w:r w:rsidRPr="00B11847">
        <w:rPr>
          <w:rFonts w:ascii="Times New Roman" w:hAnsi="Times New Roman" w:cs="Times New Roman"/>
          <w:b/>
          <w:i/>
          <w:sz w:val="26"/>
          <w:szCs w:val="26"/>
        </w:rPr>
        <w:t xml:space="preserve"> поколения чувства патриотизма и воспитания культурных основ личности.</w:t>
      </w:r>
      <w:r w:rsidR="00D91648" w:rsidRPr="00B118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1847" w:rsidRPr="00B11847" w:rsidRDefault="00B11847" w:rsidP="00B118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Мы предлагаем </w:t>
      </w:r>
      <w:r w:rsidRPr="00B1184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широкий выбор экскурсионных мероприятий</w:t>
      </w:r>
      <w:r w:rsidRPr="00B1184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из которых Вы можете выбрать те, которые соответствуют школьной программе, интересу и возрасту Вашего ребенка. </w:t>
      </w:r>
      <w:r w:rsidRPr="00B11847">
        <w:rPr>
          <w:rFonts w:ascii="Times New Roman" w:hAnsi="Times New Roman" w:cs="Times New Roman"/>
          <w:sz w:val="26"/>
          <w:szCs w:val="26"/>
        </w:rPr>
        <w:t xml:space="preserve">Вы можете, исходя из собственных предпочтений, приобрести или полный абонемент или отдельные экскурсии. 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>Кроме того,  мы можем разраб</w:t>
      </w:r>
      <w:r w:rsidRPr="00B11847">
        <w:rPr>
          <w:rFonts w:ascii="Times New Roman" w:hAnsi="Times New Roman" w:cs="Times New Roman"/>
          <w:sz w:val="26"/>
          <w:szCs w:val="26"/>
        </w:rPr>
        <w:t>отать программу</w:t>
      </w:r>
      <w:r w:rsidRPr="00B1184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1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</w:t>
      </w:r>
      <w:r w:rsidRPr="00B11847">
        <w:rPr>
          <w:rFonts w:ascii="Times New Roman" w:hAnsi="Times New Roman" w:cs="Times New Roman"/>
          <w:sz w:val="26"/>
          <w:szCs w:val="26"/>
        </w:rPr>
        <w:t xml:space="preserve">Вашему запросу. </w:t>
      </w:r>
    </w:p>
    <w:p w:rsidR="000D0346" w:rsidRPr="00B11847" w:rsidRDefault="000D0346" w:rsidP="000D03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1847">
        <w:rPr>
          <w:rFonts w:ascii="Times New Roman" w:hAnsi="Times New Roman" w:cs="Times New Roman"/>
          <w:sz w:val="26"/>
          <w:szCs w:val="26"/>
        </w:rPr>
        <w:t>Помимо школьных абонементов Детский информационный центр предлагает различные развлекательно-познавательные услуги для детей и подростков:  дискотеки, занятия в группах продленного дня, организация детских праздников и дней рождений, языковые программы за рубежом, каникулы в Москве, Санкт-Петербурге, Владивостоке,  Белоруссии, Армении, Грузии, Чеченской республике, на Байкале и даже в Северной Корее!</w:t>
      </w:r>
    </w:p>
    <w:p w:rsidR="00A66DCA" w:rsidRPr="00A66DCA" w:rsidRDefault="00A66DCA" w:rsidP="00A66D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0D0346" w:rsidRDefault="000D0346" w:rsidP="0011383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A66DCA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Мы знаем, что нужно детям! </w:t>
      </w:r>
      <w:proofErr w:type="gramStart"/>
      <w:r w:rsidRPr="00A66DCA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Готовы</w:t>
      </w:r>
      <w:proofErr w:type="gramEnd"/>
      <w:r w:rsidRPr="00A66DCA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всегда прислушаться к Вашему мнению и предложить свой безупречный сервис!</w:t>
      </w:r>
    </w:p>
    <w:p w:rsidR="00C56C7C" w:rsidRDefault="00C56C7C" w:rsidP="0011383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C56C7C" w:rsidRPr="00C56C7C" w:rsidRDefault="00C56C7C" w:rsidP="001138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56C7C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АБОНЕМЕНТ №3 </w:t>
      </w:r>
    </w:p>
    <w:p w:rsidR="00C56C7C" w:rsidRPr="00C56C7C" w:rsidRDefault="00C56C7C" w:rsidP="001138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56C7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ПЛАНЕТА ДЕТСТВА</w:t>
      </w:r>
    </w:p>
    <w:tbl>
      <w:tblPr>
        <w:tblStyle w:val="a5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734"/>
        <w:gridCol w:w="6129"/>
      </w:tblGrid>
      <w:tr w:rsidR="00652924" w:rsidTr="00B613AD">
        <w:tc>
          <w:tcPr>
            <w:tcW w:w="485" w:type="dxa"/>
            <w:vMerge w:val="restart"/>
          </w:tcPr>
          <w:p w:rsidR="00652924" w:rsidRPr="00924967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652924" w:rsidRPr="00652924" w:rsidRDefault="00652924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924">
              <w:rPr>
                <w:rFonts w:ascii="Times New Roman" w:hAnsi="Times New Roman" w:cs="Times New Roman"/>
                <w:b/>
                <w:sz w:val="24"/>
                <w:szCs w:val="24"/>
              </w:rPr>
              <w:t>«По волнам Амура»</w:t>
            </w:r>
          </w:p>
          <w:p w:rsidR="00652924" w:rsidRPr="00652924" w:rsidRDefault="00652924" w:rsidP="00542D31">
            <w:pPr>
              <w:jc w:val="center"/>
              <w:rPr>
                <w:rFonts w:ascii="CentSchbkCyrill BT" w:hAnsi="CentSchbkCyrill BT" w:cs="Times New Roman"/>
                <w:i/>
                <w:sz w:val="24"/>
                <w:szCs w:val="24"/>
              </w:rPr>
            </w:pPr>
            <w:r w:rsidRPr="00652924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Экскурсия-рассказ на теплоходе по реке Амур</w:t>
            </w:r>
          </w:p>
        </w:tc>
      </w:tr>
      <w:tr w:rsidR="00652924" w:rsidTr="00B613AD">
        <w:trPr>
          <w:trHeight w:val="2162"/>
        </w:trPr>
        <w:tc>
          <w:tcPr>
            <w:tcW w:w="485" w:type="dxa"/>
            <w:vMerge/>
          </w:tcPr>
          <w:p w:rsidR="00652924" w:rsidRPr="008B236A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652924" w:rsidRPr="008B236A" w:rsidRDefault="00652924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E014B" wp14:editId="37147AE8">
                  <wp:extent cx="1733550" cy="1071334"/>
                  <wp:effectExtent l="190500" t="190500" r="190500" b="186055"/>
                  <wp:docPr id="6" name="Рисунок 6" descr="http://shot.photo.qip.ru/202LF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ot.photo.qip.ru/202LF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7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2924" w:rsidRPr="00514AA6" w:rsidRDefault="00514AA6" w:rsidP="00542D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Вас ждет увлекательная экскурсия на теплоходе по реке Амур. Вы узнаете, как выглядел город в начале 20 века, </w:t>
            </w:r>
            <w:r w:rsidR="006E5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увидите Амурский мост, который так же известен как Амурское чудо, и</w:t>
            </w:r>
            <w:r w:rsidR="002D2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сможете полюбоваться Хабаровскими просторами на смотровой площадке, которая находится на верхней палубе теплохода.</w:t>
            </w:r>
          </w:p>
        </w:tc>
      </w:tr>
      <w:tr w:rsidR="00652924" w:rsidTr="00B613AD">
        <w:tc>
          <w:tcPr>
            <w:tcW w:w="485" w:type="dxa"/>
            <w:vMerge w:val="restart"/>
          </w:tcPr>
          <w:p w:rsidR="00652924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652924" w:rsidRPr="00652924" w:rsidRDefault="00652924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924">
              <w:rPr>
                <w:rFonts w:ascii="Times New Roman" w:hAnsi="Times New Roman" w:cs="Times New Roman"/>
                <w:b/>
                <w:sz w:val="24"/>
                <w:szCs w:val="24"/>
              </w:rPr>
              <w:t>«Хабаровские пруды»</w:t>
            </w:r>
          </w:p>
          <w:p w:rsidR="00652924" w:rsidRPr="00652924" w:rsidRDefault="00652924" w:rsidP="00542D31">
            <w:pPr>
              <w:jc w:val="center"/>
              <w:rPr>
                <w:rFonts w:ascii="CentSchbkCyrill BT" w:hAnsi="CentSchbkCyrill BT" w:cs="Times New Roman"/>
                <w:sz w:val="24"/>
                <w:szCs w:val="24"/>
              </w:rPr>
            </w:pPr>
            <w:r w:rsidRPr="00652924">
              <w:rPr>
                <w:rFonts w:ascii="Times New Roman" w:hAnsi="Times New Roman" w:cs="Times New Roman"/>
                <w:i/>
                <w:sz w:val="24"/>
                <w:szCs w:val="24"/>
              </w:rPr>
              <w:t>Пешеходная экскурсия по Уссурийскому бульвару</w:t>
            </w:r>
          </w:p>
        </w:tc>
      </w:tr>
      <w:tr w:rsidR="00652924" w:rsidTr="00B613AD">
        <w:trPr>
          <w:trHeight w:val="2554"/>
        </w:trPr>
        <w:tc>
          <w:tcPr>
            <w:tcW w:w="485" w:type="dxa"/>
            <w:vMerge/>
          </w:tcPr>
          <w:p w:rsidR="00652924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652924" w:rsidRDefault="00652924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A00D71" wp14:editId="6A309B37">
                  <wp:extent cx="1638300" cy="1228725"/>
                  <wp:effectExtent l="190500" t="190500" r="190500" b="200025"/>
                  <wp:docPr id="4" name="Рисунок 4" descr="http://www.etovidel.net/appended_files/big/50d365111de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tovidel.net/appended_files/big/50d365111de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479" cy="123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24" w:rsidRPr="008C7A58" w:rsidRDefault="00F2033E" w:rsidP="00542D31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839D8">
              <w:rPr>
                <w:rFonts w:ascii="Times New Roman" w:hAnsi="Times New Roman" w:cs="Times New Roman"/>
                <w:sz w:val="24"/>
                <w:szCs w:val="24"/>
              </w:rPr>
              <w:t xml:space="preserve">Вы пройдетесь по Уссурийскому бульвару, где раньше протекала река Плюснинка, </w:t>
            </w:r>
            <w:r w:rsidR="00425C0E" w:rsidRPr="001839D8">
              <w:rPr>
                <w:rFonts w:ascii="Times New Roman" w:hAnsi="Times New Roman" w:cs="Times New Roman"/>
                <w:sz w:val="24"/>
                <w:szCs w:val="24"/>
              </w:rPr>
              <w:t>узнаете</w:t>
            </w:r>
            <w:r w:rsidR="001839D8" w:rsidRPr="001839D8">
              <w:rPr>
                <w:rFonts w:ascii="Times New Roman" w:hAnsi="Times New Roman" w:cs="Times New Roman"/>
                <w:sz w:val="24"/>
                <w:szCs w:val="24"/>
              </w:rPr>
              <w:t>, откуда произошел обычай вешать замки на перила моста</w:t>
            </w:r>
            <w:r w:rsidR="001839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839D8" w:rsidRPr="001839D8">
              <w:rPr>
                <w:rFonts w:ascii="Times New Roman" w:hAnsi="Times New Roman" w:cs="Times New Roman"/>
                <w:sz w:val="24"/>
                <w:szCs w:val="24"/>
              </w:rPr>
              <w:t>побываете в «летающей тарелке»</w:t>
            </w:r>
            <w:r w:rsidR="001839D8">
              <w:rPr>
                <w:rFonts w:ascii="Times New Roman" w:hAnsi="Times New Roman" w:cs="Times New Roman"/>
                <w:sz w:val="24"/>
                <w:szCs w:val="24"/>
              </w:rPr>
              <w:t xml:space="preserve"> и познакомитесь с героями мультфильмов: Винни-Пухом, котом Матроскиным, Шариком, осликом Иа, бременскими музыкантами и многими другими любимыми персонажами.</w:t>
            </w:r>
          </w:p>
        </w:tc>
      </w:tr>
      <w:tr w:rsidR="00E418C7" w:rsidTr="00B613AD">
        <w:trPr>
          <w:trHeight w:val="395"/>
        </w:trPr>
        <w:tc>
          <w:tcPr>
            <w:tcW w:w="485" w:type="dxa"/>
            <w:vMerge w:val="restart"/>
          </w:tcPr>
          <w:p w:rsidR="00E418C7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E418C7" w:rsidRPr="00E418C7" w:rsidRDefault="00E418C7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C7">
              <w:rPr>
                <w:rFonts w:ascii="Times New Roman" w:hAnsi="Times New Roman" w:cs="Times New Roman"/>
                <w:b/>
                <w:sz w:val="24"/>
                <w:szCs w:val="24"/>
              </w:rPr>
              <w:t>«Восточный рубеж России»</w:t>
            </w:r>
          </w:p>
          <w:p w:rsidR="00E418C7" w:rsidRPr="008C7A58" w:rsidRDefault="00E418C7" w:rsidP="00542D31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E418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Село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Казакевиче</w:t>
            </w:r>
            <w:r w:rsidRPr="00E418C7">
              <w:rPr>
                <w:rFonts w:ascii="Times New Roman" w:hAnsi="Times New Roman" w:cs="Times New Roman"/>
                <w:i/>
                <w:sz w:val="24"/>
                <w:szCs w:val="24"/>
              </w:rPr>
              <w:t>во</w:t>
            </w:r>
          </w:p>
        </w:tc>
      </w:tr>
      <w:tr w:rsidR="00E418C7" w:rsidTr="00B613AD">
        <w:trPr>
          <w:trHeight w:val="2554"/>
        </w:trPr>
        <w:tc>
          <w:tcPr>
            <w:tcW w:w="485" w:type="dxa"/>
            <w:vMerge/>
          </w:tcPr>
          <w:p w:rsidR="00E418C7" w:rsidRDefault="00E418C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E418C7" w:rsidRDefault="00E418C7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00E0E" wp14:editId="21582879">
                  <wp:extent cx="1800225" cy="1350169"/>
                  <wp:effectExtent l="190500" t="190500" r="161925" b="173990"/>
                  <wp:docPr id="15" name="Рисунок 15" descr="http://www.travel.khv.ru/uploads/infrastructure/photo/337/origin_%D0%BA%D0%B0%D0%B7%D0%B0%D0%BA%D0%B5%D0%B2%D0%B8%D1%87%D0%B5%D0%B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avel.khv.ru/uploads/infrastructure/photo/337/origin_%D0%BA%D0%B0%D0%B7%D0%B0%D0%BA%D0%B5%D0%B2%D0%B8%D1%87%D0%B5%D0%B2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8C7" w:rsidRDefault="00E418C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4A7">
              <w:rPr>
                <w:rFonts w:ascii="Times New Roman" w:hAnsi="Times New Roman" w:cs="Times New Roman"/>
                <w:sz w:val="24"/>
                <w:szCs w:val="24"/>
              </w:rPr>
              <w:t>Загородная экскурсия в историко-краеведческий музей «Здесь России рубеж»</w:t>
            </w:r>
            <w:r w:rsidR="008629BA">
              <w:rPr>
                <w:rFonts w:ascii="Times New Roman" w:hAnsi="Times New Roman" w:cs="Times New Roman"/>
                <w:sz w:val="24"/>
                <w:szCs w:val="24"/>
              </w:rPr>
              <w:t xml:space="preserve"> с. Казакевичево. Вы познакомитесь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военной историей этого села, узнаете традиции и быт Усс</w:t>
            </w:r>
            <w:r w:rsidR="008629BA">
              <w:rPr>
                <w:rFonts w:ascii="Times New Roman" w:hAnsi="Times New Roman" w:cs="Times New Roman"/>
                <w:sz w:val="24"/>
                <w:szCs w:val="24"/>
              </w:rPr>
              <w:t>урийского казачества,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пройдетесь по смотровой площадке с видом на часовню на Большом Уссурийском острове. Кроме того, Вам дадут попробовать собрать авт</w:t>
            </w:r>
            <w:r w:rsidR="008629BA">
              <w:rPr>
                <w:rFonts w:ascii="Times New Roman" w:hAnsi="Times New Roman" w:cs="Times New Roman"/>
                <w:sz w:val="24"/>
                <w:szCs w:val="24"/>
              </w:rPr>
              <w:t xml:space="preserve">омат! В завершении мероприятия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желающий сможет отведать настоящей солдатской каши.</w:t>
            </w:r>
          </w:p>
          <w:p w:rsidR="00A66DCA" w:rsidRPr="008C7A58" w:rsidRDefault="00A66DCA" w:rsidP="00542D31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E418C7" w:rsidTr="00B613AD">
        <w:trPr>
          <w:trHeight w:val="479"/>
        </w:trPr>
        <w:tc>
          <w:tcPr>
            <w:tcW w:w="485" w:type="dxa"/>
            <w:vMerge w:val="restart"/>
          </w:tcPr>
          <w:p w:rsidR="00E418C7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E418C7" w:rsidRPr="00E418C7" w:rsidRDefault="00E418C7" w:rsidP="00542D31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E418C7">
              <w:rPr>
                <w:b/>
              </w:rPr>
              <w:t xml:space="preserve">«Там, где живет медведь»  </w:t>
            </w:r>
          </w:p>
          <w:p w:rsidR="00E418C7" w:rsidRPr="00E418C7" w:rsidRDefault="00E418C7" w:rsidP="00542D31">
            <w:pPr>
              <w:pStyle w:val="a6"/>
              <w:spacing w:before="0" w:beforeAutospacing="0" w:after="0" w:afterAutospacing="0"/>
              <w:jc w:val="center"/>
              <w:rPr>
                <w:rFonts w:ascii="CentSchbkCyrill BT" w:hAnsi="CentSchbkCyrill BT"/>
                <w:i/>
                <w:sz w:val="20"/>
                <w:szCs w:val="20"/>
              </w:rPr>
            </w:pPr>
            <w:r w:rsidRPr="00E418C7">
              <w:rPr>
                <w:i/>
              </w:rPr>
              <w:t>Зоосад им. В. П. Сысоева</w:t>
            </w:r>
          </w:p>
        </w:tc>
      </w:tr>
      <w:tr w:rsidR="00E418C7" w:rsidTr="00B613AD">
        <w:trPr>
          <w:trHeight w:val="845"/>
        </w:trPr>
        <w:tc>
          <w:tcPr>
            <w:tcW w:w="485" w:type="dxa"/>
            <w:vMerge/>
          </w:tcPr>
          <w:p w:rsidR="00E418C7" w:rsidRDefault="00E418C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27481F" w:rsidRDefault="0027481F" w:rsidP="00542D31">
            <w:pPr>
              <w:jc w:val="center"/>
              <w:rPr>
                <w:noProof/>
                <w:lang w:eastAsia="ru-RU"/>
              </w:rPr>
            </w:pPr>
          </w:p>
          <w:p w:rsidR="0027481F" w:rsidRDefault="0027481F" w:rsidP="00542D31">
            <w:pPr>
              <w:jc w:val="center"/>
              <w:rPr>
                <w:noProof/>
                <w:lang w:eastAsia="ru-RU"/>
              </w:rPr>
            </w:pPr>
          </w:p>
          <w:p w:rsidR="004368F8" w:rsidRDefault="004368F8" w:rsidP="00542D31">
            <w:pPr>
              <w:jc w:val="center"/>
              <w:rPr>
                <w:noProof/>
                <w:lang w:eastAsia="ru-RU"/>
              </w:rPr>
            </w:pPr>
          </w:p>
          <w:p w:rsidR="00E418C7" w:rsidRDefault="0027481F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31AB6" wp14:editId="6B74722F">
                  <wp:extent cx="1943100" cy="1295400"/>
                  <wp:effectExtent l="190500" t="190500" r="190500" b="190500"/>
                  <wp:docPr id="8" name="Рисунок 8" descr="http://regions.kidsreview.ru/sites/default/files/imagecache/oww/08/21/2013_-_1828/priamurskiy_zoosad_habaro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egions.kidsreview.ru/sites/default/files/imagecache/oww/08/21/2013_-_1828/priamurskiy_zoosad_habaro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57" cy="129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8F8" w:rsidRDefault="004368F8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8C7" w:rsidRDefault="004368F8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8F8"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Дальневосточная природа уникальна, ее любят и ею восхищаются.  </w:t>
            </w:r>
            <w:r w:rsidR="00242A8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368F8">
              <w:rPr>
                <w:rFonts w:ascii="Times New Roman" w:hAnsi="Times New Roman" w:cs="Times New Roman"/>
                <w:sz w:val="24"/>
                <w:szCs w:val="24"/>
              </w:rPr>
              <w:t>лагодаря зоосаду «</w:t>
            </w:r>
            <w:r w:rsidR="00242A8B">
              <w:rPr>
                <w:rFonts w:ascii="Times New Roman" w:hAnsi="Times New Roman" w:cs="Times New Roman"/>
                <w:sz w:val="24"/>
                <w:szCs w:val="24"/>
              </w:rPr>
              <w:t xml:space="preserve">Приамурский» им. В. П. Сысоева у каждого появилась возможность </w:t>
            </w:r>
            <w:r w:rsidRPr="004368F8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 с обитателями дальневосточной тайги.</w:t>
            </w:r>
            <w:r w:rsidR="00E418C7" w:rsidRPr="00E418C7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экскурсии вы встретитесь с красным волком, енотовидной собакой, увидите амурского тигра и познакомитесь с гималайским медведем. А для того, чтобы посещение зоосада стало еще более интересным, вы можете посетить различные мастер-классы, посмотреть экофильмы о дикой природе, а также побывать на экскурсии в Этнографическом комплексе! </w:t>
            </w:r>
          </w:p>
          <w:p w:rsidR="008629BA" w:rsidRDefault="008629BA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D31" w:rsidRDefault="00542D31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A8B" w:rsidRDefault="00242A8B" w:rsidP="004A2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D" w:rsidRPr="00E418C7" w:rsidRDefault="00B613AD" w:rsidP="00436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8C7" w:rsidTr="00B613AD">
        <w:trPr>
          <w:trHeight w:val="396"/>
        </w:trPr>
        <w:tc>
          <w:tcPr>
            <w:tcW w:w="485" w:type="dxa"/>
            <w:vMerge w:val="restart"/>
          </w:tcPr>
          <w:p w:rsidR="00E418C7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E418C7" w:rsidRDefault="00E418C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B541E5" w:rsidRPr="00B541E5" w:rsidRDefault="00B541E5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1E5">
              <w:rPr>
                <w:rFonts w:ascii="Times New Roman" w:hAnsi="Times New Roman" w:cs="Times New Roman"/>
                <w:b/>
                <w:sz w:val="24"/>
                <w:szCs w:val="24"/>
              </w:rPr>
              <w:t>«В гости к язычеству»</w:t>
            </w:r>
          </w:p>
          <w:p w:rsidR="00E418C7" w:rsidRPr="00B541E5" w:rsidRDefault="00B541E5" w:rsidP="00542D31">
            <w:pPr>
              <w:ind w:left="142"/>
              <w:jc w:val="center"/>
              <w:rPr>
                <w:rFonts w:ascii="CentSchbkCyrill BT" w:hAnsi="CentSchbkCyrill BT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B541E5">
              <w:rPr>
                <w:rFonts w:ascii="Times New Roman" w:hAnsi="Times New Roman" w:cs="Times New Roman"/>
                <w:i/>
                <w:sz w:val="24"/>
                <w:szCs w:val="24"/>
              </w:rPr>
              <w:t>с. Сикачи-Алян</w:t>
            </w:r>
          </w:p>
        </w:tc>
      </w:tr>
      <w:tr w:rsidR="00E418C7" w:rsidTr="00B613AD">
        <w:trPr>
          <w:trHeight w:val="2398"/>
        </w:trPr>
        <w:tc>
          <w:tcPr>
            <w:tcW w:w="485" w:type="dxa"/>
            <w:vMerge/>
          </w:tcPr>
          <w:p w:rsidR="00E418C7" w:rsidRDefault="00E418C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E418C7" w:rsidRDefault="0027481F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E44F2" wp14:editId="3717BE1F">
                  <wp:extent cx="1841046" cy="1228725"/>
                  <wp:effectExtent l="190500" t="190500" r="197485" b="180975"/>
                  <wp:docPr id="9" name="Рисунок 9" descr="http://www.asiabus-tur.ru/sites/default/files/tour/petroglifi-sikach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siabus-tur.ru/sites/default/files/tour/petroglifi-sikach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46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8C7" w:rsidRPr="00B541E5" w:rsidRDefault="00B541E5" w:rsidP="00542D3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1E5">
              <w:rPr>
                <w:rFonts w:ascii="Times New Roman" w:hAnsi="Times New Roman" w:cs="Times New Roman"/>
                <w:sz w:val="24"/>
                <w:szCs w:val="24"/>
              </w:rPr>
              <w:t>Во время экскурсии вы посетите национальный музей с. Сикачи-Алян, где узнаете историю и традиции нанайцев, увидите их национальные костюмы и старинные орудия труда. Также вас ждет пешеходная экскурсия, в ходе которой вы прикоснетесь к всемирно известным Петроглифам, которые появились 10-13 тыс. лет назад!</w:t>
            </w:r>
          </w:p>
        </w:tc>
      </w:tr>
      <w:tr w:rsidR="00B541E5" w:rsidTr="00B613AD">
        <w:trPr>
          <w:trHeight w:val="546"/>
        </w:trPr>
        <w:tc>
          <w:tcPr>
            <w:tcW w:w="485" w:type="dxa"/>
            <w:vMerge w:val="restart"/>
          </w:tcPr>
          <w:p w:rsidR="00B541E5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B541E5" w:rsidRPr="00B541E5" w:rsidRDefault="00B541E5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1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«Русская деревня» </w:t>
            </w:r>
          </w:p>
          <w:p w:rsidR="00B541E5" w:rsidRPr="00B541E5" w:rsidRDefault="00B541E5" w:rsidP="00542D31">
            <w:pPr>
              <w:jc w:val="center"/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B541E5">
              <w:rPr>
                <w:rFonts w:ascii="Times New Roman" w:hAnsi="Times New Roman" w:cs="Times New Roman"/>
                <w:i/>
                <w:sz w:val="24"/>
                <w:szCs w:val="24"/>
              </w:rPr>
              <w:t>Центр русской культуры, с. Бычиха</w:t>
            </w:r>
          </w:p>
        </w:tc>
      </w:tr>
      <w:tr w:rsidR="00B541E5" w:rsidTr="00B613AD">
        <w:trPr>
          <w:trHeight w:val="2554"/>
        </w:trPr>
        <w:tc>
          <w:tcPr>
            <w:tcW w:w="485" w:type="dxa"/>
            <w:vMerge/>
          </w:tcPr>
          <w:p w:rsidR="00B541E5" w:rsidRDefault="00B541E5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15337B" w:rsidRDefault="0015337B" w:rsidP="00542D31">
            <w:pPr>
              <w:jc w:val="center"/>
              <w:rPr>
                <w:noProof/>
                <w:lang w:eastAsia="ru-RU"/>
              </w:rPr>
            </w:pPr>
          </w:p>
          <w:p w:rsidR="0015337B" w:rsidRDefault="0015337B" w:rsidP="00542D31">
            <w:pPr>
              <w:jc w:val="center"/>
              <w:rPr>
                <w:noProof/>
                <w:lang w:eastAsia="ru-RU"/>
              </w:rPr>
            </w:pPr>
          </w:p>
          <w:p w:rsidR="00B541E5" w:rsidRDefault="00E24393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9BB8D" wp14:editId="4AAD0F00">
                  <wp:extent cx="1952625" cy="1301750"/>
                  <wp:effectExtent l="190500" t="190500" r="200025" b="184150"/>
                  <wp:docPr id="7" name="Рисунок 7" descr="http://fkhv.ru/assets/images/2014/RD_O_20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khv.ru/assets/images/2014/RD_O_20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368F8" w:rsidRDefault="004368F8" w:rsidP="00542D3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1E5" w:rsidRDefault="00B541E5" w:rsidP="00542D3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1E5">
              <w:rPr>
                <w:rFonts w:ascii="Times New Roman" w:hAnsi="Times New Roman" w:cs="Times New Roman"/>
                <w:sz w:val="24"/>
                <w:szCs w:val="24"/>
              </w:rPr>
              <w:t>Экскурсия в национальный культурный центр расскажет вам о самобытной культуре русского народа. Рубленая изба с настоящей русской печкой, красный угол с иконами, большой деревянный стол, лавки, парк деревянных скульптур по мотивам русских сказок – все э</w:t>
            </w:r>
            <w:bookmarkStart w:id="0" w:name="_GoBack"/>
            <w:bookmarkEnd w:id="0"/>
            <w:r w:rsidRPr="00B541E5">
              <w:rPr>
                <w:rFonts w:ascii="Times New Roman" w:hAnsi="Times New Roman" w:cs="Times New Roman"/>
                <w:sz w:val="24"/>
                <w:szCs w:val="24"/>
              </w:rPr>
              <w:t>то ждет вас в «Русской деревне». Кроме того, вы посетите часовню Святой Ольги и поучаствуете в мастер-классе по изготовлению традиционных русских деревянных игрушек!</w:t>
            </w:r>
            <w:r w:rsidR="00E24393">
              <w:rPr>
                <w:rFonts w:ascii="Times New Roman" w:hAnsi="Times New Roman" w:cs="Times New Roman"/>
                <w:sz w:val="24"/>
                <w:szCs w:val="24"/>
              </w:rPr>
              <w:t xml:space="preserve"> И, конечно же, сможете весело провести время на детской площадке, которая расположена прямо на территории центра.</w:t>
            </w:r>
          </w:p>
          <w:p w:rsidR="004368F8" w:rsidRPr="00B541E5" w:rsidRDefault="004368F8" w:rsidP="00542D3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51E" w:rsidTr="00B613AD">
        <w:trPr>
          <w:trHeight w:val="395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Default="0097051E" w:rsidP="00970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конно</w:t>
            </w:r>
            <w:r w:rsidRPr="00DF4E16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клуб</w:t>
            </w:r>
          </w:p>
        </w:tc>
      </w:tr>
      <w:tr w:rsidR="0097051E" w:rsidTr="00B613AD">
        <w:trPr>
          <w:trHeight w:val="255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68375" wp14:editId="005DC7E5">
                  <wp:extent cx="1574800" cy="1181100"/>
                  <wp:effectExtent l="190500" t="190500" r="196850" b="190500"/>
                  <wp:docPr id="16" name="Рисунок 16" descr="Z:\+ ПРТ всякость\+ТАМАРА\детский туризм\фото с экскурсий\мустанг\DSC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+ ПРТ всякость\+ТАМАРА\детский туризм\фото с экскурсий\мустанг\DSC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00" cy="118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вы знаете, когда появилась первая лошадь и как ее звали? А с какими животными они дружат? А как вы думаете, хорошая ли у лошадей память? Узнать эти и другие факты про одних из самых грациозных животных в мире, вы сможете на экскурсии в конноспортивный клуб. Кроме того, у каждого животного будет возможность погладить, покормить любую лошадку и даже прокатиться верхом!  </w:t>
            </w:r>
          </w:p>
          <w:p w:rsidR="0097051E" w:rsidRDefault="0097051E" w:rsidP="00542D3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51E" w:rsidTr="00B613AD">
        <w:trPr>
          <w:trHeight w:val="466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Pr="009E7025" w:rsidRDefault="0097051E" w:rsidP="0097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Мечты сбываются</w:t>
            </w:r>
            <w:r w:rsidRPr="009E702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7051E" w:rsidRDefault="0097051E" w:rsidP="00970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025">
              <w:rPr>
                <w:rFonts w:ascii="Times New Roman" w:hAnsi="Times New Roman" w:cs="Times New Roman"/>
                <w:i/>
                <w:sz w:val="24"/>
                <w:szCs w:val="24"/>
              </w:rPr>
              <w:t>Кондитерская фабрика «Хабаровская»</w:t>
            </w:r>
          </w:p>
        </w:tc>
      </w:tr>
      <w:tr w:rsidR="0097051E" w:rsidTr="00B613AD">
        <w:trPr>
          <w:trHeight w:val="255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0954C" wp14:editId="021C4AD2">
                  <wp:extent cx="1549058" cy="1031672"/>
                  <wp:effectExtent l="190500" t="190500" r="184785" b="187960"/>
                  <wp:docPr id="33" name="Рисунок 33" descr="http://www.belii-krolik.ru/upload/iblock/5dc/5dc63b87039333cd0e036c03d9b49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lii-krolik.ru/upload/iblock/5dc/5dc63b87039333cd0e036c03d9b49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63" cy="103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экскурсии вы познакомитесь с представителями одной из самых «сладких» профессий; узнаете о процессе производства тортов и даже  сможете принять участие в их оформлении!</w:t>
            </w: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051" w:rsidRDefault="004A2051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051" w:rsidRDefault="004A2051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051" w:rsidRDefault="004A2051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51E" w:rsidTr="00B613AD">
        <w:trPr>
          <w:trHeight w:val="420"/>
        </w:trPr>
        <w:tc>
          <w:tcPr>
            <w:tcW w:w="485" w:type="dxa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Pr="004368F8" w:rsidRDefault="0097051E" w:rsidP="0097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8F8">
              <w:rPr>
                <w:rFonts w:ascii="Times New Roman" w:hAnsi="Times New Roman" w:cs="Times New Roman"/>
                <w:b/>
                <w:sz w:val="24"/>
                <w:szCs w:val="24"/>
              </w:rPr>
              <w:t>«В гости к современным рыцарям»</w:t>
            </w:r>
          </w:p>
          <w:p w:rsidR="0097051E" w:rsidRPr="00460E83" w:rsidRDefault="0097051E" w:rsidP="00460E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8F8">
              <w:rPr>
                <w:rFonts w:ascii="Times New Roman" w:hAnsi="Times New Roman" w:cs="Times New Roman"/>
                <w:i/>
                <w:sz w:val="24"/>
                <w:szCs w:val="24"/>
              </w:rPr>
              <w:t>Музей живой истории</w:t>
            </w:r>
          </w:p>
        </w:tc>
      </w:tr>
      <w:tr w:rsidR="0097051E" w:rsidTr="00B613AD">
        <w:trPr>
          <w:trHeight w:val="2554"/>
        </w:trPr>
        <w:tc>
          <w:tcPr>
            <w:tcW w:w="485" w:type="dxa"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CE5B0" wp14:editId="567478C9">
                  <wp:extent cx="1600200" cy="1162050"/>
                  <wp:effectExtent l="190500" t="190500" r="190500" b="190500"/>
                  <wp:docPr id="5" name="Рисунок 5" descr="Z:\+ ПРТ всякость\+ТАМАРА\детский туризм\фото с экскурсий\музей живой истории\DSC09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+ ПРТ всякость\+ТАМАРА\детский туризм\фото с экскурсий\музей живой истории\DSC09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80" cy="116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A66DCA" w:rsidRDefault="00A66DCA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побываете в музее, где все экспонаты можно не только трогать, но примерять и фотографировать! Увидите настоящую кольчугу, старинные мечи и рыцарские шлемы.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 также вас ждет мастер-класс по спортивного мечу, в котором каждый желающий сможет принять участие.</w:t>
            </w:r>
            <w:proofErr w:type="gramEnd"/>
          </w:p>
        </w:tc>
      </w:tr>
      <w:tr w:rsidR="0097051E" w:rsidTr="00B613AD">
        <w:trPr>
          <w:trHeight w:val="541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Pr="00406DBB" w:rsidRDefault="0097051E" w:rsidP="0097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DBB">
              <w:rPr>
                <w:rFonts w:ascii="Times New Roman" w:hAnsi="Times New Roman" w:cs="Times New Roman"/>
                <w:b/>
                <w:sz w:val="24"/>
                <w:szCs w:val="24"/>
              </w:rPr>
              <w:t>«Где живет искусство»</w:t>
            </w:r>
          </w:p>
          <w:p w:rsidR="0097051E" w:rsidRDefault="0097051E" w:rsidP="00970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DBB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по творческой мастерской</w:t>
            </w:r>
          </w:p>
        </w:tc>
      </w:tr>
      <w:tr w:rsidR="0097051E" w:rsidTr="00B613AD">
        <w:trPr>
          <w:trHeight w:val="255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7FF9C" wp14:editId="39C5BD71">
                  <wp:extent cx="1800225" cy="1200150"/>
                  <wp:effectExtent l="190500" t="190500" r="200025" b="190500"/>
                  <wp:docPr id="18" name="Рисунок 18" descr="http://www.vseodetyah.com/editorfiles/deti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seodetyah.com/editorfiles/deti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художниками и почувствовать себя одним из них вы сможете на экскурсии в творческой мастерской «Палуба». Опытные преподаватели проведут для вас настоящий мастер-класс по изобразительному искусству и познакомят с материалами, которые помогают создавать шедевры.</w:t>
            </w:r>
          </w:p>
        </w:tc>
      </w:tr>
      <w:tr w:rsidR="0097051E" w:rsidTr="00B613AD">
        <w:trPr>
          <w:trHeight w:val="529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Pr="0058496F" w:rsidRDefault="0097051E" w:rsidP="00970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«За кулисы</w:t>
            </w:r>
            <w:r w:rsidRPr="00584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97051E" w:rsidRDefault="0097051E" w:rsidP="00970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96F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театр Музыкальной Комедии</w:t>
            </w:r>
          </w:p>
        </w:tc>
      </w:tr>
      <w:tr w:rsidR="0097051E" w:rsidTr="00B613AD">
        <w:trPr>
          <w:trHeight w:val="255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0524B" wp14:editId="0251D015">
                  <wp:extent cx="1703290" cy="1130826"/>
                  <wp:effectExtent l="190500" t="190500" r="182880" b="184150"/>
                  <wp:docPr id="3" name="Рисунок 3" descr="http://benefistheatre.com/wp-content/uploads/2012/11/4CssJVg1Q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nefistheatre.com/wp-content/uploads/2012/11/4CssJVg1Q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19" cy="113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вас появится возможность побывать за кулисами одного из самых главных театров Хабаровского края! Вы побываете в гримерных – святая святых всех актеров и актрис; примерите различные костюмы и увидите сценический реквизит, а также, если повезет, сможете поприсутствовать на репетиции театральной труппы!</w:t>
            </w: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51E" w:rsidTr="00B613AD">
        <w:trPr>
          <w:trHeight w:val="248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97051E" w:rsidRDefault="0097051E" w:rsidP="00970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D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по </w:t>
            </w:r>
            <w:proofErr w:type="gramStart"/>
            <w:r w:rsidRPr="00F36D02">
              <w:rPr>
                <w:rFonts w:ascii="Times New Roman" w:hAnsi="Times New Roman" w:cs="Times New Roman"/>
                <w:b/>
                <w:sz w:val="24"/>
                <w:szCs w:val="24"/>
              </w:rPr>
              <w:t>боулинг-центру</w:t>
            </w:r>
            <w:proofErr w:type="gramEnd"/>
          </w:p>
        </w:tc>
      </w:tr>
      <w:tr w:rsidR="0097051E" w:rsidTr="00B613AD">
        <w:trPr>
          <w:trHeight w:val="255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B34C3" wp14:editId="6A441699">
                  <wp:extent cx="1847850" cy="1230140"/>
                  <wp:effectExtent l="190500" t="190500" r="190500" b="198755"/>
                  <wp:docPr id="11" name="Рисунок 11" descr="http://www.xn----8sbbchdlbwfth1ahe5bd4ako.xn--p1ai/sites/default/files/kcfinder/images/%D0%B4%D0%B5%D1%82%D1%81%D0%BA%D0%B8%D0%B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xn----8sbbchdlbwfth1ahe5bd4ako.xn--p1ai/sites/default/files/kcfinder/images/%D0%B4%D0%B5%D1%82%D1%81%D0%BA%D0%B8%D0%B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41" cy="123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экскурсии у</w:t>
            </w:r>
            <w:r w:rsidRPr="009C365A">
              <w:rPr>
                <w:rFonts w:ascii="Times New Roman" w:hAnsi="Times New Roman" w:cs="Times New Roman"/>
                <w:sz w:val="24"/>
                <w:szCs w:val="24"/>
              </w:rPr>
              <w:t>частники узнают историю происхождения боулинга, познакомятся с правилами игры, узнают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365A">
              <w:rPr>
                <w:rFonts w:ascii="Times New Roman" w:hAnsi="Times New Roman" w:cs="Times New Roman"/>
                <w:sz w:val="24"/>
                <w:szCs w:val="24"/>
              </w:rPr>
              <w:t xml:space="preserve"> из чего состоят шар и кегля, а также побывают в машинном отделении.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 и конечно у вас будет возможность принять участие в турнире по боулингу, а победители будут награждены памятными призами</w:t>
            </w:r>
          </w:p>
          <w:p w:rsidR="00460E83" w:rsidRDefault="00460E83" w:rsidP="00970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924" w:rsidTr="00B613AD">
        <w:tc>
          <w:tcPr>
            <w:tcW w:w="485" w:type="dxa"/>
            <w:vMerge w:val="restart"/>
          </w:tcPr>
          <w:p w:rsidR="00B541E5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652924" w:rsidRDefault="00652924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«Восточный ветер»</w:t>
            </w:r>
          </w:p>
          <w:p w:rsidR="00652924" w:rsidRPr="009E7025" w:rsidRDefault="00652924" w:rsidP="00542D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46E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аэропорт малой авиации</w:t>
            </w:r>
          </w:p>
        </w:tc>
      </w:tr>
      <w:tr w:rsidR="00652924" w:rsidTr="00B613AD">
        <w:tc>
          <w:tcPr>
            <w:tcW w:w="485" w:type="dxa"/>
            <w:vMerge/>
          </w:tcPr>
          <w:p w:rsidR="00652924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652924" w:rsidRPr="008B236A" w:rsidRDefault="00652924" w:rsidP="00542D31">
            <w:pPr>
              <w:tabs>
                <w:tab w:val="center" w:pos="17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1098D" wp14:editId="6A5835B8">
                  <wp:extent cx="1676400" cy="1428750"/>
                  <wp:effectExtent l="190500" t="190500" r="190500" b="190500"/>
                  <wp:docPr id="35" name="Рисунок 35" descr="http://thumb1.shutterstock.com/thumb_large/88446/88446,1183528221,4/stock-vector-army-helicopter-vector-illustration-366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1.shutterstock.com/thumb_large/88446/88446,1183528221,4/stock-vector-army-helicopter-vector-illustration-366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8629BA" w:rsidRDefault="008629BA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9BA" w:rsidRPr="00197CD2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1">
              <w:rPr>
                <w:rFonts w:ascii="Times New Roman" w:hAnsi="Times New Roman" w:cs="Times New Roman"/>
                <w:sz w:val="24"/>
                <w:szCs w:val="24"/>
              </w:rPr>
              <w:t>Во время экскурсии вы посетите музей, где вам расскажут об истории возникновения  малой авиации и  типах самолетов и вертолетов, существовавших ранее на базе Хабаровского аэропорта; узнаете, как работает служба досмотра, и даже побываете на летном поле! Также у вас будет возможность не только посидеть в кабинах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ртолета, на которых летают первые люди</w:t>
            </w:r>
            <w:r w:rsidRPr="00230181">
              <w:rPr>
                <w:rFonts w:ascii="Times New Roman" w:hAnsi="Times New Roman" w:cs="Times New Roman"/>
                <w:sz w:val="24"/>
                <w:szCs w:val="24"/>
              </w:rPr>
              <w:t xml:space="preserve"> нашего края, но и почувствовать себя капитаном данных летательных средств!</w:t>
            </w:r>
          </w:p>
        </w:tc>
      </w:tr>
      <w:tr w:rsidR="0097051E" w:rsidTr="00B613AD">
        <w:trPr>
          <w:trHeight w:val="333"/>
        </w:trPr>
        <w:tc>
          <w:tcPr>
            <w:tcW w:w="485" w:type="dxa"/>
            <w:vMerge w:val="restart"/>
          </w:tcPr>
          <w:p w:rsidR="0097051E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460E83" w:rsidRPr="00F36D02" w:rsidRDefault="00460E83" w:rsidP="00460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D02">
              <w:rPr>
                <w:rFonts w:ascii="Times New Roman" w:hAnsi="Times New Roman" w:cs="Times New Roman"/>
                <w:b/>
                <w:sz w:val="24"/>
                <w:szCs w:val="24"/>
              </w:rPr>
              <w:t>«Книжные тайны»</w:t>
            </w:r>
          </w:p>
          <w:p w:rsidR="0097051E" w:rsidRPr="009E7025" w:rsidRDefault="00460E83" w:rsidP="00460E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6D02">
              <w:rPr>
                <w:rFonts w:ascii="CentSchbkCyrill BT" w:hAnsi="CentSchbkCyrill BT" w:cs="Times New Roman"/>
                <w:i/>
                <w:sz w:val="24"/>
                <w:szCs w:val="24"/>
              </w:rPr>
              <w:t xml:space="preserve">Экскурсия в библиотеку Н. Д. </w:t>
            </w:r>
            <w:proofErr w:type="spellStart"/>
            <w:r w:rsidRPr="00F36D02">
              <w:rPr>
                <w:rFonts w:ascii="CentSchbkCyrill BT" w:hAnsi="CentSchbkCyrill BT" w:cs="Times New Roman"/>
                <w:i/>
                <w:sz w:val="24"/>
                <w:szCs w:val="24"/>
              </w:rPr>
              <w:t>Наволочкина</w:t>
            </w:r>
            <w:proofErr w:type="spellEnd"/>
          </w:p>
        </w:tc>
      </w:tr>
      <w:tr w:rsidR="0097051E" w:rsidTr="00B613AD">
        <w:trPr>
          <w:trHeight w:val="2484"/>
        </w:trPr>
        <w:tc>
          <w:tcPr>
            <w:tcW w:w="485" w:type="dxa"/>
            <w:vMerge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97051E" w:rsidRDefault="0097051E" w:rsidP="00542D31">
            <w:pPr>
              <w:jc w:val="center"/>
              <w:rPr>
                <w:noProof/>
                <w:lang w:eastAsia="ru-RU"/>
              </w:rPr>
            </w:pPr>
          </w:p>
          <w:p w:rsidR="0097051E" w:rsidRPr="008B236A" w:rsidRDefault="00460E83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AC0EB" wp14:editId="0677D5DC">
                  <wp:extent cx="1469698" cy="1209675"/>
                  <wp:effectExtent l="152400" t="133350" r="130810" b="142875"/>
                  <wp:docPr id="10" name="Рисунок 10" descr="http://www.odbvrn.ru/sites/default/files/0_802d8_53263e9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dbvrn.ru/sites/default/files/0_802d8_53263e94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60" cy="121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Default="0097051E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1E" w:rsidRPr="008B236A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Книги – это интересно. А убедиться в этом вам поможет экскурсия в детскую библиотеку имени Н.Д.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Наволочкина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Вы пройдетесь по залам книжного хранилища, поучаствуете в викторинах, а также увидите самые необычные книги, которые есть в нашем городе!</w:t>
            </w:r>
          </w:p>
        </w:tc>
      </w:tr>
      <w:tr w:rsidR="00652924" w:rsidTr="00B613AD">
        <w:trPr>
          <w:trHeight w:val="285"/>
        </w:trPr>
        <w:tc>
          <w:tcPr>
            <w:tcW w:w="485" w:type="dxa"/>
            <w:vMerge w:val="restart"/>
          </w:tcPr>
          <w:p w:rsidR="00652924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652924" w:rsidRPr="004257C3" w:rsidRDefault="00652924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Це</w:t>
            </w:r>
            <w:r w:rsidRPr="002410D2">
              <w:rPr>
                <w:rFonts w:ascii="Times New Roman" w:hAnsi="Times New Roman" w:cs="Times New Roman"/>
                <w:b/>
                <w:sz w:val="24"/>
                <w:szCs w:val="24"/>
              </w:rPr>
              <w:t>нтр противопожарной пропаганды и общественных связей</w:t>
            </w:r>
          </w:p>
        </w:tc>
      </w:tr>
      <w:tr w:rsidR="00652924" w:rsidTr="00B613AD">
        <w:trPr>
          <w:trHeight w:val="2529"/>
        </w:trPr>
        <w:tc>
          <w:tcPr>
            <w:tcW w:w="485" w:type="dxa"/>
            <w:vMerge/>
          </w:tcPr>
          <w:p w:rsidR="00652924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652924" w:rsidRPr="008B236A" w:rsidRDefault="00652924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DEA5E" wp14:editId="4F74E3D3">
                  <wp:extent cx="1238250" cy="1238250"/>
                  <wp:effectExtent l="190500" t="190500" r="190500" b="190500"/>
                  <wp:docPr id="31" name="Рисунок 31" descr="http://img11.nnm.ru/3/6/9/a/5/df3ef1bebe3344b10d868609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11.nnm.ru/3/6/9/a/5/df3ef1bebe3344b10d868609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652924" w:rsidRDefault="00652924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368F8" w:rsidRDefault="004368F8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24" w:rsidRPr="001E6A16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8F8">
              <w:rPr>
                <w:rFonts w:ascii="Times New Roman" w:hAnsi="Times New Roman" w:cs="Times New Roman"/>
                <w:sz w:val="24"/>
                <w:szCs w:val="24"/>
              </w:rPr>
              <w:t>История пожарной охраны, агитационные материалы, правила поведения в чрезвычайных ситуациях, спасательная техника, защитная форма, – все это ждет вас на экскурсии в пожарную часть. Ведь как говорится</w:t>
            </w:r>
            <w:r>
              <w:rPr>
                <w:rFonts w:ascii="Times New Roman" w:hAnsi="Times New Roman" w:cs="Times New Roman"/>
              </w:rPr>
              <w:t>:  «Что б не ссориться с огнем, нужно больше знать о нем».</w:t>
            </w:r>
          </w:p>
        </w:tc>
      </w:tr>
      <w:tr w:rsidR="00460E83" w:rsidTr="00B613AD">
        <w:trPr>
          <w:trHeight w:val="307"/>
        </w:trPr>
        <w:tc>
          <w:tcPr>
            <w:tcW w:w="485" w:type="dxa"/>
            <w:vMerge w:val="restart"/>
          </w:tcPr>
          <w:p w:rsidR="00460E83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460E83" w:rsidRDefault="00460E83" w:rsidP="00460E83">
            <w:pPr>
              <w:jc w:val="center"/>
              <w:rPr>
                <w:rFonts w:ascii="CentSchbkCyrill BT" w:hAnsi="CentSchbkCyrill BT" w:cs="Times New Roman"/>
                <w:sz w:val="24"/>
                <w:szCs w:val="24"/>
              </w:rPr>
            </w:pPr>
            <w:r w:rsidRPr="008944E4">
              <w:rPr>
                <w:rFonts w:ascii="Times New Roman" w:hAnsi="Times New Roman" w:cs="Times New Roman"/>
                <w:b/>
                <w:sz w:val="24"/>
                <w:szCs w:val="24"/>
              </w:rPr>
              <w:t>«На страже безопасности»</w:t>
            </w:r>
            <w:r w:rsidRPr="008944E4">
              <w:rPr>
                <w:rFonts w:ascii="CentSchbkCyrill BT" w:hAnsi="CentSchbkCyrill BT" w:cs="Times New Roman"/>
                <w:b/>
                <w:sz w:val="24"/>
                <w:szCs w:val="24"/>
              </w:rPr>
              <w:t xml:space="preserve"> </w:t>
            </w:r>
            <w:r w:rsidRPr="008944E4">
              <w:rPr>
                <w:rFonts w:ascii="CentSchbkCyrill BT" w:hAnsi="CentSchbkCyrill BT" w:cs="Times New Roman"/>
                <w:sz w:val="24"/>
                <w:szCs w:val="24"/>
              </w:rPr>
              <w:t xml:space="preserve"> </w:t>
            </w:r>
          </w:p>
          <w:p w:rsidR="00460E83" w:rsidRDefault="00460E83" w:rsidP="00460E83">
            <w:pPr>
              <w:jc w:val="center"/>
              <w:rPr>
                <w:rFonts w:ascii="Times New Roman" w:hAnsi="Times New Roman" w:cs="Times New Roman"/>
              </w:rPr>
            </w:pPr>
            <w:r w:rsidRPr="009E7025">
              <w:rPr>
                <w:rFonts w:ascii="CentSchbkCyrill BT" w:hAnsi="CentSchbkCyrill BT" w:cs="Times New Roman"/>
                <w:i/>
                <w:sz w:val="24"/>
                <w:szCs w:val="24"/>
              </w:rPr>
              <w:t>Музей МВД</w:t>
            </w:r>
          </w:p>
        </w:tc>
      </w:tr>
      <w:tr w:rsidR="00460E83" w:rsidTr="00B613AD">
        <w:trPr>
          <w:trHeight w:val="2125"/>
        </w:trPr>
        <w:tc>
          <w:tcPr>
            <w:tcW w:w="485" w:type="dxa"/>
            <w:vMerge/>
          </w:tcPr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460E83" w:rsidRDefault="00460E83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CFC73" wp14:editId="5A8D7AF4">
                  <wp:extent cx="1670249" cy="990600"/>
                  <wp:effectExtent l="190500" t="190500" r="196850" b="190500"/>
                  <wp:docPr id="30" name="Рисунок 30" descr="http://mordoviatv.ru/wp-content/uploads/2013/10/%D0%9C%D0%92%D0%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rdoviatv.ru/wp-content/uploads/2013/10/%D0%9C%D0%92%D0%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4" cy="99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P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хорошо? Что такое плохо?» - ответ на эти вопросы вы узнаете на экскурсии в музее министерства внутренних дел,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которой вы увидите служебную технику и оружие, которое было изъято у настоящих преступников! </w:t>
            </w:r>
          </w:p>
        </w:tc>
      </w:tr>
      <w:tr w:rsidR="00460E83" w:rsidTr="00B613AD">
        <w:tc>
          <w:tcPr>
            <w:tcW w:w="485" w:type="dxa"/>
            <w:vMerge w:val="restart"/>
          </w:tcPr>
          <w:p w:rsidR="00460E83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460E83" w:rsidRDefault="00460E83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025">
              <w:rPr>
                <w:rFonts w:ascii="Times New Roman" w:hAnsi="Times New Roman" w:cs="Times New Roman"/>
                <w:b/>
                <w:sz w:val="24"/>
                <w:szCs w:val="24"/>
              </w:rPr>
              <w:t>«Железнодорожник – звучит гордо!»</w:t>
            </w:r>
          </w:p>
          <w:p w:rsidR="00460E83" w:rsidRPr="00DB75D3" w:rsidRDefault="00460E83" w:rsidP="00542D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25">
              <w:rPr>
                <w:rFonts w:ascii="Times New Roman" w:hAnsi="Times New Roman" w:cs="Times New Roman"/>
                <w:i/>
                <w:sz w:val="24"/>
                <w:szCs w:val="24"/>
              </w:rPr>
              <w:t>Детская железная дорога</w:t>
            </w:r>
          </w:p>
        </w:tc>
      </w:tr>
      <w:tr w:rsidR="00460E83" w:rsidTr="00B613AD">
        <w:tc>
          <w:tcPr>
            <w:tcW w:w="485" w:type="dxa"/>
            <w:vMerge/>
          </w:tcPr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460E83" w:rsidRPr="001E6A16" w:rsidRDefault="00460E83" w:rsidP="00542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6EE20" wp14:editId="369A322B">
                  <wp:extent cx="1562100" cy="1041400"/>
                  <wp:effectExtent l="190500" t="190500" r="190500" b="196850"/>
                  <wp:docPr id="32" name="Рисунок 32" descr="http://www.volkov.me/wp-content/uploads/2014/08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volkov.me/wp-content/uploads/2014/08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23" cy="104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 ждет увлекательная поездка с юными проводниками по детской железной дороге! Кроме того, во время экскурсии вы узнаете, как развивался железнодорожный транспорт на Дальнем Востоке, почему во Франции запрещены поцелуи на вокзалах и из-за чего Австралийская железная дорога занесена в книгу рекордов Гиннесса.</w:t>
            </w:r>
          </w:p>
        </w:tc>
      </w:tr>
      <w:tr w:rsidR="00652924" w:rsidTr="00B613AD">
        <w:tc>
          <w:tcPr>
            <w:tcW w:w="485" w:type="dxa"/>
            <w:vMerge w:val="restart"/>
          </w:tcPr>
          <w:p w:rsidR="00652924" w:rsidRPr="001E6A16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652924" w:rsidRPr="0058496F" w:rsidRDefault="00652924" w:rsidP="00542D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9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мире кино» </w:t>
            </w:r>
          </w:p>
          <w:p w:rsidR="00652924" w:rsidRPr="002410D2" w:rsidRDefault="00652924" w:rsidP="00542D31">
            <w:pPr>
              <w:tabs>
                <w:tab w:val="left" w:pos="3630"/>
              </w:tabs>
              <w:jc w:val="center"/>
              <w:rPr>
                <w:rFonts w:ascii="CentSchbkCyrill BT" w:hAnsi="CentSchbkCyrill BT" w:cs="Times New Roman"/>
                <w:b/>
                <w:sz w:val="24"/>
                <w:szCs w:val="24"/>
              </w:rPr>
            </w:pPr>
            <w:r w:rsidRPr="0058496F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по кинотеатру</w:t>
            </w:r>
          </w:p>
        </w:tc>
      </w:tr>
      <w:tr w:rsidR="00652924" w:rsidTr="00B613AD">
        <w:tc>
          <w:tcPr>
            <w:tcW w:w="485" w:type="dxa"/>
            <w:vMerge/>
          </w:tcPr>
          <w:p w:rsidR="00652924" w:rsidRPr="001E6A16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652924" w:rsidRDefault="00652924" w:rsidP="00542D3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12FB5" wp14:editId="4A6FFF7B">
                  <wp:extent cx="1920719" cy="1038225"/>
                  <wp:effectExtent l="190500" t="190500" r="194310" b="180975"/>
                  <wp:docPr id="34" name="Рисунок 34" descr="http://pokupon.ua/uploaded/ckeditor_pictures/18441/data/content/kino-txtr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kupon.ua/uploaded/ckeditor_pictures/18441/data/content/kino-txtr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82" cy="1044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652924" w:rsidRDefault="00652924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924" w:rsidRDefault="00652924" w:rsidP="00542D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 ждет экскурсия по ту сторону экрана. Вы узнаете и увидите, как работает кинопроектор, какие бывают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очки, и благодаря кому мы можем смотреть самые интересные фильмы на большом экране кинотеатра.</w:t>
            </w:r>
          </w:p>
          <w:p w:rsidR="00652924" w:rsidRDefault="00652924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E418C7" w:rsidRDefault="00E418C7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60E83" w:rsidRDefault="00460E83" w:rsidP="00542D31">
            <w:pPr>
              <w:jc w:val="both"/>
              <w:rPr>
                <w:rFonts w:ascii="Times New Roman" w:hAnsi="Times New Roman" w:cs="Times New Roman"/>
              </w:rPr>
            </w:pPr>
          </w:p>
          <w:p w:rsidR="00460E83" w:rsidRPr="00FF0043" w:rsidRDefault="00460E83" w:rsidP="00542D3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36D02" w:rsidTr="00B613AD">
        <w:tc>
          <w:tcPr>
            <w:tcW w:w="485" w:type="dxa"/>
            <w:vMerge w:val="restart"/>
          </w:tcPr>
          <w:p w:rsidR="00F36D02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F36D02" w:rsidRPr="00F36D02" w:rsidRDefault="00F36D02" w:rsidP="00406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D02">
              <w:rPr>
                <w:rFonts w:ascii="Times New Roman" w:hAnsi="Times New Roman" w:cs="Times New Roman"/>
                <w:b/>
                <w:sz w:val="24"/>
                <w:szCs w:val="24"/>
              </w:rPr>
              <w:t>«Водное царство»</w:t>
            </w:r>
          </w:p>
          <w:p w:rsidR="00F36D02" w:rsidRDefault="00F36D02" w:rsidP="00406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D02">
              <w:rPr>
                <w:rFonts w:ascii="CentSchbkCyrill BT" w:hAnsi="CentSchbkCyrill BT" w:cs="Times New Roman"/>
                <w:i/>
                <w:sz w:val="24"/>
                <w:szCs w:val="24"/>
              </w:rPr>
              <w:t>Музей рыб</w:t>
            </w:r>
          </w:p>
        </w:tc>
      </w:tr>
      <w:tr w:rsidR="00F36D02" w:rsidTr="00B613AD">
        <w:tc>
          <w:tcPr>
            <w:tcW w:w="485" w:type="dxa"/>
            <w:vMerge/>
          </w:tcPr>
          <w:p w:rsidR="00F36D02" w:rsidRDefault="00F36D02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F36D02" w:rsidRDefault="00E53958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7A543" wp14:editId="331BC3B9">
                  <wp:extent cx="1564460" cy="1104900"/>
                  <wp:effectExtent l="190500" t="190500" r="188595" b="190500"/>
                  <wp:docPr id="17" name="Рисунок 17" descr="https://pp.vk.me/c305213/v305213752/40d/F1P0GoPoI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vk.me/c305213/v305213752/40d/F1P0GoPoI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4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7B3A37" w:rsidRDefault="007B3A37" w:rsidP="00F15A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D02" w:rsidRDefault="001267E0" w:rsidP="00F15A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побываете в музее-аквариуме, где представлена живая коллекция  из более 90 видов рыб, которые встречаются в реке Амур!</w:t>
            </w:r>
            <w:r w:rsidR="00F15A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3958" w:rsidRPr="00E53958">
              <w:rPr>
                <w:rFonts w:ascii="Times New Roman" w:hAnsi="Times New Roman" w:cs="Times New Roman"/>
                <w:sz w:val="24"/>
                <w:szCs w:val="24"/>
              </w:rPr>
              <w:t>Звездчатая камба</w:t>
            </w:r>
            <w:r w:rsidR="00F15A09">
              <w:rPr>
                <w:rFonts w:ascii="Times New Roman" w:hAnsi="Times New Roman" w:cs="Times New Roman"/>
                <w:sz w:val="24"/>
                <w:szCs w:val="24"/>
              </w:rPr>
              <w:t>ла, амурские раки и креветк</w:t>
            </w:r>
            <w:r w:rsidR="00E53958" w:rsidRPr="00E53958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F15A09">
              <w:rPr>
                <w:rFonts w:ascii="Times New Roman" w:hAnsi="Times New Roman" w:cs="Times New Roman"/>
                <w:sz w:val="24"/>
                <w:szCs w:val="24"/>
              </w:rPr>
              <w:t xml:space="preserve"> а также местные водяные черепахи – и многие другие удивительные речные создания ждут вас в </w:t>
            </w:r>
            <w:r w:rsidR="007B3A37">
              <w:rPr>
                <w:rFonts w:ascii="Times New Roman" w:hAnsi="Times New Roman" w:cs="Times New Roman"/>
                <w:sz w:val="24"/>
                <w:szCs w:val="24"/>
              </w:rPr>
              <w:t>Музее рыб.</w:t>
            </w:r>
          </w:p>
        </w:tc>
      </w:tr>
      <w:tr w:rsidR="00F36D02" w:rsidTr="00B613AD">
        <w:tc>
          <w:tcPr>
            <w:tcW w:w="485" w:type="dxa"/>
            <w:vMerge w:val="restart"/>
          </w:tcPr>
          <w:p w:rsidR="00F36D02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F36D02" w:rsidRDefault="008C3999" w:rsidP="00F36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экскурсия «Грибная сказка»</w:t>
            </w:r>
          </w:p>
          <w:p w:rsidR="008C3999" w:rsidRPr="008C3999" w:rsidRDefault="008C3999" w:rsidP="00F36D0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99">
              <w:rPr>
                <w:rFonts w:ascii="Times New Roman" w:hAnsi="Times New Roman" w:cs="Times New Roman"/>
                <w:i/>
                <w:sz w:val="24"/>
                <w:szCs w:val="24"/>
              </w:rPr>
              <w:t>Музей Археологии</w:t>
            </w:r>
          </w:p>
        </w:tc>
      </w:tr>
      <w:tr w:rsidR="00F36D02" w:rsidTr="00B613AD">
        <w:tc>
          <w:tcPr>
            <w:tcW w:w="485" w:type="dxa"/>
            <w:vMerge/>
          </w:tcPr>
          <w:p w:rsidR="00F36D02" w:rsidRDefault="00F36D02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F36D02" w:rsidRDefault="00880758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C6247" wp14:editId="3E52EA13">
                  <wp:extent cx="1162050" cy="1179657"/>
                  <wp:effectExtent l="133350" t="133350" r="114300" b="192405"/>
                  <wp:docPr id="12" name="Рисунок 12" descr="http://img1.liveinternet.ru/images/attach/c/2/65/267/65267266_1287000149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2/65/267/65267266_1287000149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880758" w:rsidRDefault="00880758" w:rsidP="00406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D02" w:rsidRDefault="008C3999" w:rsidP="00406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знали ли вы, что грибы старше динозавров?</w:t>
            </w:r>
            <w:r w:rsidR="00AB3CEF">
              <w:rPr>
                <w:rFonts w:ascii="Times New Roman" w:hAnsi="Times New Roman" w:cs="Times New Roman"/>
                <w:sz w:val="24"/>
                <w:szCs w:val="24"/>
              </w:rPr>
              <w:t xml:space="preserve"> А что в мире существует гриб, который умеет передвигаться? Если нет, то вас ждет увлекательная интерактивная экскурсия в музее Археологии, где вам расскажут, какие гр</w:t>
            </w:r>
            <w:r w:rsidR="00880758">
              <w:rPr>
                <w:rFonts w:ascii="Times New Roman" w:hAnsi="Times New Roman" w:cs="Times New Roman"/>
                <w:sz w:val="24"/>
                <w:szCs w:val="24"/>
              </w:rPr>
              <w:t>ибы растут на Дальнем Востоке и познакомят с представителями этого удивительного царства.</w:t>
            </w:r>
          </w:p>
        </w:tc>
      </w:tr>
      <w:tr w:rsidR="008C3999" w:rsidTr="00B613AD">
        <w:tc>
          <w:tcPr>
            <w:tcW w:w="485" w:type="dxa"/>
            <w:vMerge w:val="restart"/>
          </w:tcPr>
          <w:p w:rsidR="008C3999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8C3999" w:rsidRPr="008C3999" w:rsidRDefault="008C3999" w:rsidP="008C3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99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экскурсии</w:t>
            </w:r>
          </w:p>
          <w:p w:rsidR="008C3999" w:rsidRPr="008C3999" w:rsidRDefault="008C3999" w:rsidP="008C399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99">
              <w:rPr>
                <w:rFonts w:ascii="Times New Roman" w:hAnsi="Times New Roman" w:cs="Times New Roman"/>
                <w:i/>
                <w:sz w:val="24"/>
                <w:szCs w:val="24"/>
              </w:rPr>
              <w:t>Музей им. Н.И. Гродекова</w:t>
            </w:r>
          </w:p>
        </w:tc>
      </w:tr>
      <w:tr w:rsidR="008C3999" w:rsidTr="00B613AD">
        <w:tc>
          <w:tcPr>
            <w:tcW w:w="485" w:type="dxa"/>
            <w:vMerge/>
          </w:tcPr>
          <w:p w:rsidR="008C3999" w:rsidRDefault="008C3999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8C3999" w:rsidRDefault="00880758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59AD3" wp14:editId="0111724A">
                  <wp:extent cx="1466850" cy="977900"/>
                  <wp:effectExtent l="190500" t="190500" r="190500" b="184150"/>
                  <wp:docPr id="13" name="Рисунок 13" descr="http://hkm.ru/images/detskii_mus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km.ru/images/detskii_mus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880758" w:rsidRDefault="00880758" w:rsidP="00406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999" w:rsidRDefault="00880758" w:rsidP="00406D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Прогуляться по залам музея, поучаствовать в интересном театрализованном занятии, побывать в крестьянской избушке, сделать подделки из бумаги, шишек, бересты и многое другое вы сможете в Детском музее им. Н.И. Гродекова</w:t>
            </w:r>
            <w:r w:rsidR="00463C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C3999" w:rsidTr="00B613AD">
        <w:tc>
          <w:tcPr>
            <w:tcW w:w="485" w:type="dxa"/>
            <w:vMerge w:val="restart"/>
          </w:tcPr>
          <w:p w:rsidR="008C3999" w:rsidRDefault="00924967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8C3999" w:rsidRDefault="008C3999" w:rsidP="008C3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99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экскурсии</w:t>
            </w:r>
          </w:p>
          <w:p w:rsidR="008C3999" w:rsidRPr="008C3999" w:rsidRDefault="008C3999" w:rsidP="008C399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Музей истории города Хабаровска</w:t>
            </w:r>
          </w:p>
        </w:tc>
      </w:tr>
      <w:tr w:rsidR="008C3999" w:rsidTr="00B613AD">
        <w:tc>
          <w:tcPr>
            <w:tcW w:w="485" w:type="dxa"/>
            <w:vMerge/>
          </w:tcPr>
          <w:p w:rsidR="008C3999" w:rsidRDefault="008C3999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8C3999" w:rsidRDefault="00533EAC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08DD5" wp14:editId="512E1B24">
                  <wp:extent cx="1512584" cy="1009650"/>
                  <wp:effectExtent l="190500" t="190500" r="182880" b="190500"/>
                  <wp:docPr id="14" name="Рисунок 14" descr="http://s015.radikal.ru/i330/1205/91/81d2027ca3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5.radikal.ru/i330/1205/91/81d2027ca3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533EAC" w:rsidRDefault="00533EAC" w:rsidP="00533E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999" w:rsidRDefault="00533EAC" w:rsidP="00533E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истории города Хабаровска приглашает самых маленьких экскурсантов к себе в гости. На познавательных экскурсиях вы познакомитесь с музеем, узнаете, как осваивался Дальний Восток, увидите различные транспортные средства и, конечно же, поучаствуете в различных мастер классах.</w:t>
            </w:r>
          </w:p>
        </w:tc>
      </w:tr>
      <w:tr w:rsidR="00533EAC" w:rsidTr="00B613AD">
        <w:tc>
          <w:tcPr>
            <w:tcW w:w="485" w:type="dxa"/>
            <w:vMerge w:val="restart"/>
          </w:tcPr>
          <w:p w:rsidR="00533EAC" w:rsidRDefault="008232BB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63" w:type="dxa"/>
            <w:gridSpan w:val="2"/>
            <w:shd w:val="clear" w:color="auto" w:fill="D6E3BC" w:themeFill="accent3" w:themeFillTint="66"/>
          </w:tcPr>
          <w:p w:rsidR="00533EAC" w:rsidRPr="00533EAC" w:rsidRDefault="00533EAC" w:rsidP="00533E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Выездные мастер-классы</w:t>
            </w:r>
          </w:p>
        </w:tc>
      </w:tr>
      <w:tr w:rsidR="00533EAC" w:rsidTr="00B613AD">
        <w:tc>
          <w:tcPr>
            <w:tcW w:w="485" w:type="dxa"/>
            <w:vMerge/>
          </w:tcPr>
          <w:p w:rsidR="00533EAC" w:rsidRDefault="00533EAC" w:rsidP="00542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533EAC" w:rsidRDefault="00533EAC" w:rsidP="00542D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BC5AF" wp14:editId="308B992D">
                  <wp:extent cx="1361036" cy="907992"/>
                  <wp:effectExtent l="190500" t="190500" r="182245" b="197485"/>
                  <wp:docPr id="19" name="Рисунок 19" descr="http://dr-prazdnik.com/wp-content/uploads/2012/10/%D0%BC%D1%8B%D0%BB%D0%BE%D0%B2%D0%B0%D1%80%D0%B5%D0%BD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r-prazdnik.com/wp-content/uploads/2012/10/%D0%BC%D1%8B%D0%BB%D0%BE%D0%B2%D0%B0%D1%80%D0%B5%D0%BD%D0%B8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88" cy="90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:rsidR="009A3AB9" w:rsidRDefault="009A3AB9" w:rsidP="009A3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EAC" w:rsidRDefault="009A3AB9" w:rsidP="009A3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варить необычное мыло и порадовать родителей свечками, которые сделаны своими руками, а также просто весело провести время вы сможете на наших увлекательных мастер-классах.</w:t>
            </w:r>
          </w:p>
        </w:tc>
      </w:tr>
    </w:tbl>
    <w:p w:rsidR="00652924" w:rsidRDefault="00652924">
      <w:pPr>
        <w:rPr>
          <w:rFonts w:ascii="CentSchbkCyrill BT" w:hAnsi="CentSchbkCyrill BT" w:cs="Times New Roman"/>
          <w:b/>
          <w:sz w:val="24"/>
          <w:szCs w:val="24"/>
        </w:rPr>
      </w:pPr>
    </w:p>
    <w:p w:rsidR="00A55DFE" w:rsidRDefault="00A55DFE" w:rsidP="00A55DFE">
      <w:pPr>
        <w:rPr>
          <w:rFonts w:ascii="CentSchbkCyrill BT" w:hAnsi="CentSchbkCyrill BT" w:cs="Times New Roman"/>
          <w:sz w:val="24"/>
          <w:szCs w:val="24"/>
        </w:rPr>
      </w:pPr>
    </w:p>
    <w:p w:rsidR="001E63C8" w:rsidRDefault="001E63C8" w:rsidP="00A55DFE">
      <w:pPr>
        <w:rPr>
          <w:rFonts w:ascii="CentSchbkCyrill BT" w:hAnsi="CentSchbkCyrill BT" w:cs="Times New Roman"/>
          <w:sz w:val="24"/>
          <w:szCs w:val="24"/>
        </w:rPr>
      </w:pPr>
    </w:p>
    <w:p w:rsidR="001E63C8" w:rsidRDefault="001E63C8" w:rsidP="00A55DFE">
      <w:pPr>
        <w:rPr>
          <w:rFonts w:ascii="CentSchbkCyrill BT" w:hAnsi="CentSchbkCyrill BT" w:cs="Times New Roman"/>
          <w:sz w:val="24"/>
          <w:szCs w:val="24"/>
        </w:rPr>
      </w:pPr>
    </w:p>
    <w:tbl>
      <w:tblPr>
        <w:tblStyle w:val="a5"/>
        <w:tblW w:w="11024" w:type="dxa"/>
        <w:tblLayout w:type="fixed"/>
        <w:tblLook w:val="04A0" w:firstRow="1" w:lastRow="0" w:firstColumn="1" w:lastColumn="0" w:noHBand="0" w:noVBand="1"/>
      </w:tblPr>
      <w:tblGrid>
        <w:gridCol w:w="6771"/>
        <w:gridCol w:w="1559"/>
        <w:gridCol w:w="1417"/>
        <w:gridCol w:w="1277"/>
      </w:tblGrid>
      <w:tr w:rsidR="001E63C8" w:rsidRPr="00430655" w:rsidTr="00575D12">
        <w:trPr>
          <w:trHeight w:val="503"/>
        </w:trPr>
        <w:tc>
          <w:tcPr>
            <w:tcW w:w="6771" w:type="dxa"/>
            <w:vMerge w:val="restart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Программы</w:t>
            </w:r>
          </w:p>
        </w:tc>
        <w:tc>
          <w:tcPr>
            <w:tcW w:w="4253" w:type="dxa"/>
            <w:gridSpan w:val="3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на 1 человека (без автобуса / с автобусом)</w:t>
            </w:r>
          </w:p>
        </w:tc>
      </w:tr>
      <w:tr w:rsidR="001E63C8" w:rsidRPr="00430655" w:rsidTr="00575D12">
        <w:trPr>
          <w:trHeight w:val="450"/>
        </w:trPr>
        <w:tc>
          <w:tcPr>
            <w:tcW w:w="6771" w:type="dxa"/>
            <w:vMerge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15+1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20+1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25+1</w:t>
            </w:r>
          </w:p>
        </w:tc>
      </w:tr>
      <w:tr w:rsidR="001E63C8" w:rsidRPr="00430655" w:rsidTr="00575D12">
        <w:trPr>
          <w:trHeight w:val="256"/>
        </w:trPr>
        <w:tc>
          <w:tcPr>
            <w:tcW w:w="11024" w:type="dxa"/>
            <w:gridSpan w:val="4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                Обзорные экскурсии по городу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 волнам Амура»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Экскурсия-рассказ  о Хабаровске на прогулочном теплоходе до Амурского моста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600/750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550/650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500/650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«Хабаровские пруды»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Пешеходная экскурсия по Уссурийскому бульвару с рассказом о городских прудах</w:t>
            </w:r>
          </w:p>
        </w:tc>
        <w:tc>
          <w:tcPr>
            <w:tcW w:w="1559" w:type="dxa"/>
          </w:tcPr>
          <w:p w:rsidR="001E63C8" w:rsidRPr="00430655" w:rsidRDefault="001D203A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1E63C8" w:rsidRPr="00430655">
              <w:rPr>
                <w:rFonts w:ascii="Times New Roman" w:hAnsi="Times New Roman" w:cs="Times New Roman"/>
                <w:sz w:val="24"/>
                <w:szCs w:val="24"/>
              </w:rPr>
              <w:t>0/450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300/350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250/350</w:t>
            </w:r>
          </w:p>
        </w:tc>
      </w:tr>
      <w:tr w:rsidR="001E63C8" w:rsidRPr="00430655" w:rsidTr="00575D12">
        <w:tc>
          <w:tcPr>
            <w:tcW w:w="11024" w:type="dxa"/>
            <w:gridSpan w:val="4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Загородные экскурсии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«Восточный рубеж России»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6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Экскурсия в с. </w:t>
            </w:r>
            <w:proofErr w:type="spellStart"/>
            <w:r w:rsidRPr="004306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Казакевичево</w:t>
            </w:r>
            <w:proofErr w:type="spellEnd"/>
            <w:r w:rsidRPr="004306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(музей «Здесь России рубеж», пограничная застава, солдатская каша)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«Там, где живет медведь»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Зоосад им. В. П. Сысоева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гости к язычеству»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музей с. </w:t>
            </w:r>
            <w:proofErr w:type="spellStart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Сикачи-Алян</w:t>
            </w:r>
            <w:proofErr w:type="spellEnd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с пешеходной экскурсией на нижние Петроглифы (1,5 часа)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русской культуры «Русская деревня»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Экскурсия о русской культуре с посещением часовни Святой Ольги, мастер-класс по изготовлению традиционных русских деревянных игрушек + детская игровая площадка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1E63C8" w:rsidRPr="00430655" w:rsidTr="00575D12">
        <w:tc>
          <w:tcPr>
            <w:tcW w:w="11024" w:type="dxa"/>
            <w:gridSpan w:val="4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Музеи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«Губернаторская гостиная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» Тематическая экскурсия музейно-культурный центр «Амурский Утёс»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300/450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Грибная сказка»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Тематическая экскурсия в музее Археологии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200/400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экскурсии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в музее им. Н.И. </w:t>
            </w:r>
            <w:proofErr w:type="spellStart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Гродекова</w:t>
            </w:r>
            <w:proofErr w:type="spellEnd"/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200/400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экскурсии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в музее истории города Хабаровска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200/400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200/400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200/400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«Водное царство»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Экскурсия в Музей рыб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250/400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250/350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250/350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5E033A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3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 страже безопасности» </w:t>
            </w:r>
            <w:r w:rsidRPr="005E033A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музей МВД</w:t>
            </w:r>
          </w:p>
        </w:tc>
        <w:tc>
          <w:tcPr>
            <w:tcW w:w="1559" w:type="dxa"/>
          </w:tcPr>
          <w:p w:rsidR="001E63C8" w:rsidRPr="005E033A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33A">
              <w:rPr>
                <w:rFonts w:ascii="Times New Roman" w:hAnsi="Times New Roman" w:cs="Times New Roman"/>
                <w:sz w:val="24"/>
                <w:szCs w:val="24"/>
              </w:rPr>
              <w:t>150/300</w:t>
            </w:r>
          </w:p>
        </w:tc>
        <w:tc>
          <w:tcPr>
            <w:tcW w:w="1417" w:type="dxa"/>
          </w:tcPr>
          <w:p w:rsidR="001E63C8" w:rsidRPr="005E033A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33A">
              <w:rPr>
                <w:rFonts w:ascii="Times New Roman" w:hAnsi="Times New Roman" w:cs="Times New Roman"/>
                <w:sz w:val="24"/>
                <w:szCs w:val="24"/>
              </w:rPr>
              <w:t>150/300</w:t>
            </w:r>
          </w:p>
        </w:tc>
        <w:tc>
          <w:tcPr>
            <w:tcW w:w="1277" w:type="dxa"/>
          </w:tcPr>
          <w:p w:rsidR="001E63C8" w:rsidRPr="005E033A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33A">
              <w:rPr>
                <w:rFonts w:ascii="Times New Roman" w:hAnsi="Times New Roman" w:cs="Times New Roman"/>
                <w:sz w:val="24"/>
                <w:szCs w:val="24"/>
              </w:rPr>
              <w:t>150/300</w:t>
            </w:r>
          </w:p>
        </w:tc>
      </w:tr>
      <w:tr w:rsidR="001E63C8" w:rsidRPr="00430655" w:rsidTr="00575D12">
        <w:tc>
          <w:tcPr>
            <w:tcW w:w="11024" w:type="dxa"/>
            <w:gridSpan w:val="4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Тематические, комбинированные экскурсии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гости к современным рыцарям»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Музей живой истории + мастер класс по спортивному мечу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350/500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350/450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350/450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«Мечты сбываются»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кондитерскую фабрику «Хабаровская» + мастер-класс (группа до 15 человек)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350/550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350/500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в конноспортивный клуб </w:t>
            </w:r>
          </w:p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Мустанг / </w:t>
            </w:r>
            <w:proofErr w:type="spellStart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Арагорн</w:t>
            </w:r>
            <w:proofErr w:type="spellEnd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+ прогулка на лошади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400/500</w:t>
            </w:r>
          </w:p>
        </w:tc>
      </w:tr>
      <w:tr w:rsidR="001E63C8" w:rsidRPr="00430655" w:rsidTr="00575D12">
        <w:trPr>
          <w:trHeight w:val="362"/>
        </w:trPr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 мире кино»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Экскурсия по кинотеатру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250/450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250/400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250/400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«Железнодорожник – звучит гордо!»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детскую железную дорогу 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300/450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300/400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300/450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«Где живет искусство»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Экскурсия по творческой мастерской + мастер класс по живописи/рисунку/портрету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400/550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«Книжные тайны»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библиотеку Н. Д. </w:t>
            </w:r>
            <w:proofErr w:type="spellStart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Наволочкина</w:t>
            </w:r>
            <w:proofErr w:type="spellEnd"/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200/300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«За кулисы»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Театр Музыкальной Комедии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350/500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350/450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350/450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по </w:t>
            </w:r>
            <w:proofErr w:type="spellStart"/>
            <w:proofErr w:type="gramStart"/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боулинг-центру</w:t>
            </w:r>
            <w:proofErr w:type="gramEnd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+игра</w:t>
            </w:r>
            <w:proofErr w:type="spellEnd"/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(группа до 15 человек)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300/500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300/450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300/500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центр противопожарной пропаганды и общественных связей</w:t>
            </w:r>
          </w:p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Бесплатно! Оплачивается только автобус!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tabs>
                <w:tab w:val="left" w:pos="3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>«Восточный ветер»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аэропорт малой авиации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E63C8" w:rsidRPr="00430655" w:rsidTr="00575D12">
        <w:tc>
          <w:tcPr>
            <w:tcW w:w="11024" w:type="dxa"/>
            <w:gridSpan w:val="4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Мастер-классы</w:t>
            </w:r>
          </w:p>
        </w:tc>
      </w:tr>
      <w:tr w:rsidR="001E63C8" w:rsidRPr="00430655" w:rsidTr="00575D12">
        <w:tc>
          <w:tcPr>
            <w:tcW w:w="6771" w:type="dxa"/>
          </w:tcPr>
          <w:p w:rsidR="001E63C8" w:rsidRPr="00430655" w:rsidRDefault="001E63C8" w:rsidP="0057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Мыловарение / свечи ручной работы / изготовление фото-магнитов </w:t>
            </w: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(выездной)</w:t>
            </w:r>
          </w:p>
        </w:tc>
        <w:tc>
          <w:tcPr>
            <w:tcW w:w="1559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7" w:type="dxa"/>
          </w:tcPr>
          <w:p w:rsidR="001E63C8" w:rsidRPr="00430655" w:rsidRDefault="001E63C8" w:rsidP="0057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5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1E63C8" w:rsidRDefault="001E63C8" w:rsidP="00A55DFE">
      <w:pPr>
        <w:rPr>
          <w:rFonts w:ascii="CentSchbkCyrill BT" w:hAnsi="CentSchbkCyrill BT" w:cs="Times New Roman"/>
          <w:sz w:val="24"/>
          <w:szCs w:val="24"/>
        </w:rPr>
      </w:pPr>
    </w:p>
    <w:p w:rsidR="00463C3A" w:rsidRDefault="00463C3A" w:rsidP="00A55DFE">
      <w:pPr>
        <w:rPr>
          <w:rFonts w:ascii="CentSchbkCyrill BT" w:hAnsi="CentSchbkCyrill BT" w:cs="Times New Roman"/>
          <w:sz w:val="24"/>
          <w:szCs w:val="24"/>
        </w:rPr>
      </w:pPr>
    </w:p>
    <w:p w:rsidR="00463C3A" w:rsidRDefault="00463C3A" w:rsidP="00A55DFE">
      <w:pPr>
        <w:rPr>
          <w:rFonts w:ascii="CentSchbkCyrill BT" w:hAnsi="CentSchbkCyrill BT" w:cs="Times New Roman"/>
          <w:sz w:val="24"/>
          <w:szCs w:val="24"/>
        </w:rPr>
        <w:sectPr w:rsidR="00463C3A" w:rsidSect="00A66DCA">
          <w:pgSz w:w="11906" w:h="16838"/>
          <w:pgMar w:top="709" w:right="424" w:bottom="284" w:left="567" w:header="708" w:footer="708" w:gutter="0"/>
          <w:cols w:space="708"/>
          <w:docGrid w:linePitch="360"/>
        </w:sectPr>
      </w:pPr>
    </w:p>
    <w:tbl>
      <w:tblPr>
        <w:tblStyle w:val="a5"/>
        <w:tblW w:w="15701" w:type="dxa"/>
        <w:tblLook w:val="04A0" w:firstRow="1" w:lastRow="0" w:firstColumn="1" w:lastColumn="0" w:noHBand="0" w:noVBand="1"/>
      </w:tblPr>
      <w:tblGrid>
        <w:gridCol w:w="534"/>
        <w:gridCol w:w="6521"/>
        <w:gridCol w:w="1842"/>
        <w:gridCol w:w="1843"/>
        <w:gridCol w:w="1843"/>
        <w:gridCol w:w="1701"/>
        <w:gridCol w:w="1417"/>
      </w:tblGrid>
      <w:tr w:rsidR="00AF07DF" w:rsidRPr="000B0B95" w:rsidTr="000B0B95">
        <w:tc>
          <w:tcPr>
            <w:tcW w:w="7055" w:type="dxa"/>
            <w:gridSpan w:val="2"/>
          </w:tcPr>
          <w:p w:rsidR="00AF07DF" w:rsidRPr="000B0B95" w:rsidRDefault="00AF07DF" w:rsidP="00AF07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lastRenderedPageBreak/>
              <w:t>Темы занятий</w:t>
            </w:r>
          </w:p>
        </w:tc>
        <w:tc>
          <w:tcPr>
            <w:tcW w:w="1842" w:type="dxa"/>
          </w:tcPr>
          <w:p w:rsidR="00AF07DF" w:rsidRPr="000B0B95" w:rsidRDefault="00AF07DF" w:rsidP="00AF07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Максимум</w:t>
            </w:r>
          </w:p>
        </w:tc>
        <w:tc>
          <w:tcPr>
            <w:tcW w:w="1843" w:type="dxa"/>
          </w:tcPr>
          <w:p w:rsidR="00AF07DF" w:rsidRPr="000B0B95" w:rsidRDefault="00AF07DF" w:rsidP="00AF07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Оптимальный</w:t>
            </w:r>
          </w:p>
        </w:tc>
        <w:tc>
          <w:tcPr>
            <w:tcW w:w="1843" w:type="dxa"/>
          </w:tcPr>
          <w:p w:rsidR="00AF07DF" w:rsidRPr="000B0B95" w:rsidRDefault="00AF07DF" w:rsidP="00AF07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Медиум</w:t>
            </w:r>
          </w:p>
        </w:tc>
        <w:tc>
          <w:tcPr>
            <w:tcW w:w="1701" w:type="dxa"/>
          </w:tcPr>
          <w:p w:rsidR="00AF07DF" w:rsidRPr="000B0B95" w:rsidRDefault="00AF07DF" w:rsidP="00AF07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Эконом</w:t>
            </w:r>
          </w:p>
        </w:tc>
        <w:tc>
          <w:tcPr>
            <w:tcW w:w="1417" w:type="dxa"/>
          </w:tcPr>
          <w:p w:rsidR="00AF07DF" w:rsidRPr="000B0B95" w:rsidRDefault="00AF07DF" w:rsidP="00AF07DF">
            <w:pPr>
              <w:tabs>
                <w:tab w:val="left" w:pos="13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Мой абонемент</w:t>
            </w:r>
          </w:p>
        </w:tc>
      </w:tr>
      <w:tr w:rsidR="00AF07DF" w:rsidRPr="000B0B95" w:rsidTr="003660AC">
        <w:tc>
          <w:tcPr>
            <w:tcW w:w="534" w:type="dxa"/>
          </w:tcPr>
          <w:p w:rsidR="00AF07DF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AF07DF" w:rsidRPr="000B0B95" w:rsidRDefault="00AF07DF" w:rsidP="00AF07DF">
            <w:pPr>
              <w:rPr>
                <w:rFonts w:ascii="Times New Roman" w:hAnsi="Times New Roman" w:cs="Times New Roman"/>
              </w:rPr>
            </w:pPr>
            <w:r w:rsidRPr="000B0B95">
              <w:rPr>
                <w:rFonts w:ascii="Times New Roman" w:hAnsi="Times New Roman" w:cs="Times New Roman"/>
                <w:b/>
              </w:rPr>
              <w:t>«По волнам Амура»</w:t>
            </w:r>
            <w:r w:rsidR="000B0B95" w:rsidRPr="000B0B95">
              <w:rPr>
                <w:rFonts w:ascii="Times New Roman" w:hAnsi="Times New Roman" w:cs="Times New Roman"/>
              </w:rPr>
              <w:t xml:space="preserve"> </w:t>
            </w:r>
            <w:r w:rsidRPr="000B0B95">
              <w:rPr>
                <w:rFonts w:ascii="Times New Roman" w:hAnsi="Times New Roman" w:cs="Times New Roman"/>
                <w:i/>
              </w:rPr>
              <w:t>Экскурсия-рассказ на теплоходе по реке Амур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AF07DF" w:rsidRPr="000B0B95" w:rsidRDefault="00CC47C1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AF07DF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</w:tcPr>
          <w:p w:rsidR="00AF07DF" w:rsidRPr="000B0B95" w:rsidRDefault="00AF07DF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07DF" w:rsidRPr="000B0B95" w:rsidRDefault="00AF07DF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F07DF" w:rsidRPr="000B0B95" w:rsidRDefault="00AF07DF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AF07DF" w:rsidRPr="000B0B95" w:rsidTr="003660AC">
        <w:tc>
          <w:tcPr>
            <w:tcW w:w="534" w:type="dxa"/>
          </w:tcPr>
          <w:p w:rsidR="00AF07DF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AF07DF" w:rsidRPr="000B0B95" w:rsidRDefault="00AF07DF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«Хабаровские пруды»</w:t>
            </w:r>
            <w:r w:rsidR="000B0B95" w:rsidRPr="000B0B95">
              <w:rPr>
                <w:rFonts w:ascii="Times New Roman" w:hAnsi="Times New Roman" w:cs="Times New Roman"/>
                <w:b/>
              </w:rPr>
              <w:t xml:space="preserve"> </w:t>
            </w:r>
            <w:r w:rsidRPr="000B0B95">
              <w:rPr>
                <w:rFonts w:ascii="Times New Roman" w:hAnsi="Times New Roman" w:cs="Times New Roman"/>
                <w:i/>
              </w:rPr>
              <w:t>Пешеходная экскурсия по Уссурийскому бульвару</w:t>
            </w:r>
          </w:p>
        </w:tc>
        <w:tc>
          <w:tcPr>
            <w:tcW w:w="1842" w:type="dxa"/>
          </w:tcPr>
          <w:p w:rsidR="00AF07DF" w:rsidRPr="000B0B95" w:rsidRDefault="00AF07DF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F07DF" w:rsidRPr="000B0B95" w:rsidRDefault="00AF07DF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F2DBDB" w:themeFill="accent2" w:themeFillTint="33"/>
          </w:tcPr>
          <w:p w:rsidR="00AF07DF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AF07DF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17" w:type="dxa"/>
          </w:tcPr>
          <w:p w:rsidR="00AF07DF" w:rsidRPr="000B0B95" w:rsidRDefault="00AF07DF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***</w:t>
            </w:r>
            <w:r w:rsidR="001661CD" w:rsidRPr="000B0B95">
              <w:rPr>
                <w:rFonts w:ascii="Times New Roman" w:hAnsi="Times New Roman" w:cs="Times New Roman"/>
                <w:b/>
              </w:rPr>
              <w:t xml:space="preserve">«Восточный рубеж России» </w:t>
            </w:r>
            <w:r w:rsidR="001661CD" w:rsidRPr="000B0B95">
              <w:rPr>
                <w:rFonts w:ascii="Times New Roman" w:hAnsi="Times New Roman" w:cs="Times New Roman"/>
                <w:i/>
              </w:rPr>
              <w:t>Село Казакевичево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701" w:type="dxa"/>
            <w:vMerge w:val="restart"/>
            <w:shd w:val="clear" w:color="auto" w:fill="F2DBDB" w:themeFill="accent2" w:themeFillTint="33"/>
          </w:tcPr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0B0B95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***</w:t>
            </w:r>
            <w:r w:rsidR="001661CD" w:rsidRPr="000B0B95">
              <w:rPr>
                <w:b/>
                <w:sz w:val="22"/>
                <w:szCs w:val="22"/>
              </w:rPr>
              <w:t xml:space="preserve">«Там, где живет медведь»  </w:t>
            </w:r>
            <w:r w:rsidR="001661CD" w:rsidRPr="000B0B95">
              <w:rPr>
                <w:i/>
                <w:sz w:val="22"/>
                <w:szCs w:val="22"/>
              </w:rPr>
              <w:t>Зоосад им. В. П. Сысоева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AF07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***</w:t>
            </w:r>
            <w:r w:rsidR="001661CD" w:rsidRPr="000B0B95">
              <w:rPr>
                <w:rFonts w:ascii="Times New Roman" w:hAnsi="Times New Roman" w:cs="Times New Roman"/>
                <w:b/>
              </w:rPr>
              <w:t>«В гости к язычеству»</w:t>
            </w:r>
            <w:r w:rsidR="001661CD" w:rsidRPr="000B0B95">
              <w:rPr>
                <w:rFonts w:ascii="Times New Roman" w:hAnsi="Times New Roman" w:cs="Times New Roman"/>
              </w:rPr>
              <w:t xml:space="preserve"> </w:t>
            </w:r>
            <w:r w:rsidR="001661CD" w:rsidRPr="000B0B95">
              <w:rPr>
                <w:rFonts w:ascii="Times New Roman" w:hAnsi="Times New Roman" w:cs="Times New Roman"/>
                <w:i/>
              </w:rPr>
              <w:t>с. Сикачи-Алян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***</w:t>
            </w:r>
            <w:r w:rsidR="001661CD" w:rsidRPr="000B0B95">
              <w:rPr>
                <w:rFonts w:ascii="Times New Roman" w:hAnsi="Times New Roman" w:cs="Times New Roman"/>
                <w:b/>
              </w:rPr>
              <w:t xml:space="preserve">«Русская деревня» </w:t>
            </w:r>
            <w:r w:rsidR="001661CD" w:rsidRPr="000B0B95">
              <w:rPr>
                <w:rFonts w:ascii="Times New Roman" w:hAnsi="Times New Roman" w:cs="Times New Roman"/>
                <w:i/>
              </w:rPr>
              <w:t>Центр русской культуры, с. Бычиха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604C3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604C3">
              <w:rPr>
                <w:rFonts w:ascii="Times New Roman" w:hAnsi="Times New Roman" w:cs="Times New Roman"/>
                <w:b/>
              </w:rPr>
              <w:t>Экскурсия в конноспортивный клуб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701" w:type="dxa"/>
            <w:vMerge w:val="restart"/>
            <w:shd w:val="clear" w:color="auto" w:fill="F2DBDB" w:themeFill="accent2" w:themeFillTint="33"/>
          </w:tcPr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604C3" w:rsidRDefault="001661CD" w:rsidP="00CA2E62">
            <w:pPr>
              <w:rPr>
                <w:rFonts w:ascii="Times New Roman" w:hAnsi="Times New Roman" w:cs="Times New Roman"/>
                <w:b/>
              </w:rPr>
            </w:pPr>
            <w:r w:rsidRPr="000604C3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Мечты сбываются</w:t>
            </w:r>
            <w:r w:rsidRPr="000604C3">
              <w:rPr>
                <w:rFonts w:ascii="Times New Roman" w:hAnsi="Times New Roman" w:cs="Times New Roman"/>
                <w:b/>
              </w:rPr>
              <w:t xml:space="preserve">» </w:t>
            </w:r>
            <w:r w:rsidRPr="000604C3">
              <w:rPr>
                <w:rFonts w:ascii="Times New Roman" w:hAnsi="Times New Roman" w:cs="Times New Roman"/>
                <w:i/>
              </w:rPr>
              <w:t>Кондитерская фабрика «Хабаровская» (группа до 15 человек)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604C3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604C3">
              <w:rPr>
                <w:rFonts w:ascii="Times New Roman" w:hAnsi="Times New Roman" w:cs="Times New Roman"/>
                <w:b/>
              </w:rPr>
              <w:t xml:space="preserve">«В гости к современным рыцарям» </w:t>
            </w:r>
            <w:r w:rsidRPr="000604C3">
              <w:rPr>
                <w:rFonts w:ascii="Times New Roman" w:hAnsi="Times New Roman" w:cs="Times New Roman"/>
                <w:i/>
              </w:rPr>
              <w:t>Музей живой истории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604C3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604C3">
              <w:rPr>
                <w:rFonts w:ascii="Times New Roman" w:hAnsi="Times New Roman" w:cs="Times New Roman"/>
                <w:b/>
              </w:rPr>
              <w:t xml:space="preserve">«Где живет искусство» </w:t>
            </w:r>
            <w:r w:rsidRPr="000604C3">
              <w:rPr>
                <w:rFonts w:ascii="Times New Roman" w:hAnsi="Times New Roman" w:cs="Times New Roman"/>
                <w:i/>
              </w:rPr>
              <w:t>Экскурсия по творческой мастерской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CA2E62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За кулисы</w:t>
            </w:r>
            <w:r w:rsidRPr="000B0B95">
              <w:rPr>
                <w:rFonts w:ascii="Times New Roman" w:hAnsi="Times New Roman" w:cs="Times New Roman"/>
                <w:b/>
              </w:rPr>
              <w:t xml:space="preserve">» </w:t>
            </w:r>
            <w:r w:rsidRPr="000B0B95">
              <w:rPr>
                <w:rFonts w:ascii="Times New Roman" w:hAnsi="Times New Roman" w:cs="Times New Roman"/>
                <w:i/>
              </w:rPr>
              <w:t>Экскурсия в театр Музыкальной Комедии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106C77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Экскурсия по </w:t>
            </w:r>
            <w:proofErr w:type="gramStart"/>
            <w:r w:rsidRPr="000B0B95">
              <w:rPr>
                <w:rFonts w:ascii="Times New Roman" w:hAnsi="Times New Roman" w:cs="Times New Roman"/>
                <w:b/>
              </w:rPr>
              <w:t>боулинг-центру</w:t>
            </w:r>
            <w:proofErr w:type="gramEnd"/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***</w:t>
            </w:r>
            <w:r w:rsidR="001661CD" w:rsidRPr="000B0B95">
              <w:rPr>
                <w:rFonts w:ascii="Times New Roman" w:hAnsi="Times New Roman" w:cs="Times New Roman"/>
                <w:b/>
              </w:rPr>
              <w:t xml:space="preserve">«Восточный ветер» </w:t>
            </w:r>
            <w:r w:rsidR="001661CD" w:rsidRPr="000B0B95">
              <w:rPr>
                <w:rFonts w:ascii="Times New Roman" w:hAnsi="Times New Roman" w:cs="Times New Roman"/>
                <w:i/>
              </w:rPr>
              <w:t>Экскурсия в аэропорт малой авиации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«Книжные тайны» </w:t>
            </w:r>
            <w:r w:rsidRPr="000B0B95">
              <w:rPr>
                <w:rFonts w:ascii="Times New Roman" w:hAnsi="Times New Roman" w:cs="Times New Roman"/>
                <w:i/>
              </w:rPr>
              <w:t>Экскурсия в библиотеку Н. Д. Наволочкина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CF7EF7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***</w:t>
            </w:r>
            <w:r w:rsidR="001661CD" w:rsidRPr="000B0B95">
              <w:rPr>
                <w:rFonts w:ascii="Times New Roman" w:hAnsi="Times New Roman" w:cs="Times New Roman"/>
                <w:b/>
              </w:rPr>
              <w:t>Экскурсия в Центр противопожарной пропаганды и общественных связей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1661CD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«На страже безопасности» </w:t>
            </w:r>
            <w:r w:rsidRPr="000B0B95">
              <w:rPr>
                <w:rFonts w:ascii="Times New Roman" w:hAnsi="Times New Roman" w:cs="Times New Roman"/>
              </w:rPr>
              <w:t xml:space="preserve">  </w:t>
            </w:r>
            <w:r w:rsidRPr="000B0B95">
              <w:rPr>
                <w:rFonts w:ascii="Times New Roman" w:hAnsi="Times New Roman" w:cs="Times New Roman"/>
                <w:i/>
              </w:rPr>
              <w:t>Музей МВД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«Железнодорожник – звучит гордо!» </w:t>
            </w:r>
            <w:r w:rsidRPr="000B0B95">
              <w:rPr>
                <w:rFonts w:ascii="Times New Roman" w:hAnsi="Times New Roman" w:cs="Times New Roman"/>
                <w:i/>
              </w:rPr>
              <w:t>Детская железная дорога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«В мире кино» </w:t>
            </w:r>
            <w:r w:rsidRPr="000B0B95">
              <w:rPr>
                <w:rFonts w:ascii="Times New Roman" w:hAnsi="Times New Roman" w:cs="Times New Roman"/>
                <w:i/>
              </w:rPr>
              <w:t>Экскурсия по кинотеатру</w:t>
            </w:r>
          </w:p>
        </w:tc>
        <w:tc>
          <w:tcPr>
            <w:tcW w:w="1842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«Водное царство» </w:t>
            </w:r>
            <w:r w:rsidRPr="000B0B95">
              <w:rPr>
                <w:rFonts w:ascii="Times New Roman" w:hAnsi="Times New Roman" w:cs="Times New Roman"/>
                <w:i/>
              </w:rPr>
              <w:t>Музей рыб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AF07DF">
            <w:pPr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701" w:type="dxa"/>
            <w:vMerge/>
          </w:tcPr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Тематическая экскурсия «Грибная сказка» </w:t>
            </w:r>
            <w:r w:rsidRPr="000B0B95">
              <w:rPr>
                <w:rFonts w:ascii="Times New Roman" w:hAnsi="Times New Roman" w:cs="Times New Roman"/>
                <w:i/>
              </w:rPr>
              <w:t>Музей Археологии</w:t>
            </w:r>
          </w:p>
        </w:tc>
        <w:tc>
          <w:tcPr>
            <w:tcW w:w="1842" w:type="dxa"/>
            <w:vMerge w:val="restart"/>
            <w:shd w:val="clear" w:color="auto" w:fill="F2DBDB" w:themeFill="accent2" w:themeFillTint="33"/>
          </w:tcPr>
          <w:p w:rsidR="001661CD" w:rsidRPr="000B0B95" w:rsidRDefault="008942B6" w:rsidP="008942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 w:val="restart"/>
            <w:shd w:val="clear" w:color="auto" w:fill="F2DBDB" w:themeFill="accent2" w:themeFillTint="33"/>
          </w:tcPr>
          <w:p w:rsidR="001661CD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</w:p>
          <w:p w:rsidR="001661CD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выбор</w:t>
            </w: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Тематические экскурсии </w:t>
            </w:r>
            <w:r w:rsidRPr="000B0B95">
              <w:rPr>
                <w:rFonts w:ascii="Times New Roman" w:hAnsi="Times New Roman" w:cs="Times New Roman"/>
                <w:i/>
              </w:rPr>
              <w:t>Музей им. Н.И. Гродекова</w:t>
            </w:r>
          </w:p>
        </w:tc>
        <w:tc>
          <w:tcPr>
            <w:tcW w:w="1842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1661CD" w:rsidRPr="000B0B95" w:rsidTr="003660AC">
        <w:tc>
          <w:tcPr>
            <w:tcW w:w="534" w:type="dxa"/>
          </w:tcPr>
          <w:p w:rsidR="001661CD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521" w:type="dxa"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  <w:b/>
              </w:rPr>
            </w:pPr>
            <w:r w:rsidRPr="000B0B95">
              <w:rPr>
                <w:rFonts w:ascii="Times New Roman" w:hAnsi="Times New Roman" w:cs="Times New Roman"/>
                <w:b/>
              </w:rPr>
              <w:t xml:space="preserve">Тематические экскурсии </w:t>
            </w:r>
            <w:r w:rsidRPr="000B0B95">
              <w:rPr>
                <w:rFonts w:ascii="Times New Roman" w:hAnsi="Times New Roman" w:cs="Times New Roman"/>
                <w:i/>
              </w:rPr>
              <w:t>Музей истории города Хабаровска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1661CD" w:rsidRPr="000B0B95" w:rsidRDefault="001661CD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843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F2DBDB" w:themeFill="accent2" w:themeFillTint="33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1661CD" w:rsidRPr="000B0B95" w:rsidRDefault="001661CD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9A3AB9" w:rsidRPr="000B0B95" w:rsidTr="000B0B95">
        <w:tc>
          <w:tcPr>
            <w:tcW w:w="534" w:type="dxa"/>
          </w:tcPr>
          <w:p w:rsidR="009A3AB9" w:rsidRPr="00B72A38" w:rsidRDefault="00B72A38" w:rsidP="00AF07DF">
            <w:pPr>
              <w:rPr>
                <w:rFonts w:ascii="Times New Roman" w:hAnsi="Times New Roman" w:cs="Times New Roman"/>
              </w:rPr>
            </w:pPr>
            <w:r w:rsidRPr="00B72A3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521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Выездные мастер-классы</w:t>
            </w:r>
          </w:p>
        </w:tc>
        <w:tc>
          <w:tcPr>
            <w:tcW w:w="1842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9A3AB9" w:rsidRPr="000B0B95" w:rsidRDefault="009A3AB9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0604C3" w:rsidRPr="000B0B95" w:rsidTr="009517BD">
        <w:tc>
          <w:tcPr>
            <w:tcW w:w="7055" w:type="dxa"/>
            <w:gridSpan w:val="2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ЗАНЯТИЙ:</w:t>
            </w:r>
          </w:p>
        </w:tc>
        <w:tc>
          <w:tcPr>
            <w:tcW w:w="1842" w:type="dxa"/>
          </w:tcPr>
          <w:p w:rsidR="000604C3" w:rsidRPr="000B0B95" w:rsidRDefault="00CC47C1" w:rsidP="00CC47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3" w:type="dxa"/>
          </w:tcPr>
          <w:p w:rsidR="000604C3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</w:tcPr>
          <w:p w:rsidR="000604C3" w:rsidRPr="000B0B95" w:rsidRDefault="003660AC" w:rsidP="003660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0604C3" w:rsidRPr="000B0B95" w:rsidRDefault="001661CD" w:rsidP="001661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3660AC" w:rsidRPr="000B0B95" w:rsidTr="003660AC">
        <w:tc>
          <w:tcPr>
            <w:tcW w:w="15701" w:type="dxa"/>
            <w:gridSpan w:val="7"/>
            <w:shd w:val="clear" w:color="auto" w:fill="D6E3BC" w:themeFill="accent3" w:themeFillTint="66"/>
          </w:tcPr>
          <w:p w:rsidR="003660AC" w:rsidRPr="000B0B95" w:rsidRDefault="003660AC" w:rsidP="000B0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абонемента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B0B95">
              <w:rPr>
                <w:rFonts w:ascii="Times New Roman" w:hAnsi="Times New Roman" w:cs="Times New Roman"/>
                <w:b/>
                <w:sz w:val="24"/>
                <w:szCs w:val="24"/>
              </w:rPr>
              <w:t>без автобуса / с автобусом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604C3" w:rsidRPr="000B0B95" w:rsidTr="000B0B95">
        <w:tc>
          <w:tcPr>
            <w:tcW w:w="534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0604C3" w:rsidRPr="000B0B95" w:rsidRDefault="000604C3" w:rsidP="003660A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15+1 (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сопр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. бесплатно)</w:t>
            </w:r>
          </w:p>
        </w:tc>
        <w:tc>
          <w:tcPr>
            <w:tcW w:w="1842" w:type="dxa"/>
          </w:tcPr>
          <w:p w:rsidR="000604C3" w:rsidRPr="000B0B95" w:rsidRDefault="00991CEB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  <w:r w:rsidR="00CF7EF7">
              <w:rPr>
                <w:rFonts w:ascii="Times New Roman" w:hAnsi="Times New Roman" w:cs="Times New Roman"/>
              </w:rPr>
              <w:t>0 / 5980</w:t>
            </w:r>
          </w:p>
        </w:tc>
        <w:tc>
          <w:tcPr>
            <w:tcW w:w="1843" w:type="dxa"/>
          </w:tcPr>
          <w:p w:rsidR="000604C3" w:rsidRPr="000B0B95" w:rsidRDefault="00991CEB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3450</w:t>
            </w:r>
            <w:r w:rsidR="00CF7EF7">
              <w:rPr>
                <w:rFonts w:ascii="Times New Roman" w:hAnsi="Times New Roman" w:cs="Times New Roman"/>
              </w:rPr>
              <w:t xml:space="preserve"> / 4290</w:t>
            </w:r>
          </w:p>
        </w:tc>
        <w:tc>
          <w:tcPr>
            <w:tcW w:w="1843" w:type="dxa"/>
          </w:tcPr>
          <w:p w:rsidR="000604C3" w:rsidRPr="000B0B95" w:rsidRDefault="00991CEB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 w:rsidR="00CF7EF7"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 w:rsidR="00CF7EF7">
              <w:rPr>
                <w:rFonts w:ascii="Times New Roman" w:hAnsi="Times New Roman" w:cs="Times New Roman"/>
              </w:rPr>
              <w:t>2660</w:t>
            </w:r>
          </w:p>
        </w:tc>
        <w:tc>
          <w:tcPr>
            <w:tcW w:w="1701" w:type="dxa"/>
          </w:tcPr>
          <w:p w:rsidR="000604C3" w:rsidRPr="000B0B95" w:rsidRDefault="00483614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 w:rsidR="00991CEB">
              <w:rPr>
                <w:rFonts w:ascii="Times New Roman" w:hAnsi="Times New Roman" w:cs="Times New Roman"/>
              </w:rPr>
              <w:t>1820</w:t>
            </w:r>
          </w:p>
        </w:tc>
        <w:tc>
          <w:tcPr>
            <w:tcW w:w="1417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0604C3" w:rsidRPr="000B0B95" w:rsidTr="000B0B95">
        <w:tc>
          <w:tcPr>
            <w:tcW w:w="534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0604C3" w:rsidRPr="000B0B95" w:rsidRDefault="000604C3" w:rsidP="003660A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20+1 (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сопр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. бесплатно)</w:t>
            </w:r>
          </w:p>
        </w:tc>
        <w:tc>
          <w:tcPr>
            <w:tcW w:w="1842" w:type="dxa"/>
          </w:tcPr>
          <w:p w:rsidR="000604C3" w:rsidRPr="000B0B95" w:rsidRDefault="00CF7EF7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 / 5280</w:t>
            </w:r>
          </w:p>
        </w:tc>
        <w:tc>
          <w:tcPr>
            <w:tcW w:w="1843" w:type="dxa"/>
          </w:tcPr>
          <w:p w:rsidR="000604C3" w:rsidRPr="000B0B95" w:rsidRDefault="00CF7EF7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3150 / 3780</w:t>
            </w:r>
          </w:p>
        </w:tc>
        <w:tc>
          <w:tcPr>
            <w:tcW w:w="1843" w:type="dxa"/>
          </w:tcPr>
          <w:p w:rsidR="000604C3" w:rsidRPr="000B0B95" w:rsidRDefault="00CF7EF7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2290</w:t>
            </w:r>
          </w:p>
        </w:tc>
        <w:tc>
          <w:tcPr>
            <w:tcW w:w="1701" w:type="dxa"/>
          </w:tcPr>
          <w:p w:rsidR="000604C3" w:rsidRPr="000B0B95" w:rsidRDefault="00483614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1540</w:t>
            </w:r>
          </w:p>
        </w:tc>
        <w:tc>
          <w:tcPr>
            <w:tcW w:w="1417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0604C3" w:rsidRPr="000B0B95" w:rsidTr="000B0B95">
        <w:tc>
          <w:tcPr>
            <w:tcW w:w="534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0604C3" w:rsidRPr="000B0B95" w:rsidRDefault="009A3AB9" w:rsidP="003660A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25+1 (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сопр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. бесплатно)</w:t>
            </w:r>
          </w:p>
        </w:tc>
        <w:tc>
          <w:tcPr>
            <w:tcW w:w="1842" w:type="dxa"/>
          </w:tcPr>
          <w:p w:rsidR="000604C3" w:rsidRPr="000B0B95" w:rsidRDefault="00991CEB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4520 / 5640</w:t>
            </w:r>
          </w:p>
        </w:tc>
        <w:tc>
          <w:tcPr>
            <w:tcW w:w="1843" w:type="dxa"/>
          </w:tcPr>
          <w:p w:rsidR="000604C3" w:rsidRPr="000B0B95" w:rsidRDefault="00CF7EF7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3280 / 4070</w:t>
            </w:r>
          </w:p>
        </w:tc>
        <w:tc>
          <w:tcPr>
            <w:tcW w:w="1843" w:type="dxa"/>
          </w:tcPr>
          <w:p w:rsidR="000604C3" w:rsidRPr="000B0B95" w:rsidRDefault="00CF7EF7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2440</w:t>
            </w:r>
          </w:p>
        </w:tc>
        <w:tc>
          <w:tcPr>
            <w:tcW w:w="1701" w:type="dxa"/>
          </w:tcPr>
          <w:p w:rsidR="000604C3" w:rsidRPr="000B0B95" w:rsidRDefault="00483614" w:rsidP="00802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8026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1417" w:type="dxa"/>
          </w:tcPr>
          <w:p w:rsidR="000604C3" w:rsidRPr="000B0B95" w:rsidRDefault="000604C3" w:rsidP="00AF07DF">
            <w:pPr>
              <w:rPr>
                <w:rFonts w:ascii="Times New Roman" w:hAnsi="Times New Roman" w:cs="Times New Roman"/>
              </w:rPr>
            </w:pPr>
          </w:p>
        </w:tc>
      </w:tr>
      <w:tr w:rsidR="009A3AB9" w:rsidRPr="000B0B95" w:rsidTr="00D12790">
        <w:tc>
          <w:tcPr>
            <w:tcW w:w="15701" w:type="dxa"/>
            <w:gridSpan w:val="7"/>
          </w:tcPr>
          <w:p w:rsidR="008100EF" w:rsidRPr="00F528F2" w:rsidRDefault="008100EF" w:rsidP="008100E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стоимость абонемента входит: экскурсионное обслуживание, входные билеты, транспорт (в соответствии с программой)</w:t>
            </w:r>
          </w:p>
          <w:p w:rsidR="008100EF" w:rsidRPr="006D70C5" w:rsidRDefault="008100EF" w:rsidP="0081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ВНИМАНИЕ!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Цена на абонемент может меняться в зависимости от выбранной экскурсии и количества человек!</w:t>
            </w:r>
          </w:p>
          <w:p w:rsidR="009A3AB9" w:rsidRPr="000B0B95" w:rsidRDefault="008100EF" w:rsidP="00CF7EF7">
            <w:pPr>
              <w:jc w:val="center"/>
              <w:rPr>
                <w:rFonts w:ascii="Times New Roman" w:hAnsi="Times New Roman" w:cs="Times New Roman"/>
              </w:rPr>
            </w:pPr>
            <w:r w:rsidRPr="00F528F2">
              <w:rPr>
                <w:rFonts w:ascii="Times New Roman" w:hAnsi="Times New Roman" w:cs="Times New Roman"/>
                <w:sz w:val="24"/>
                <w:szCs w:val="24"/>
              </w:rPr>
              <w:t>*** В абонементе «Без автобуса» экскурсии проводятся с транспортным обслуживанием!</w:t>
            </w:r>
          </w:p>
        </w:tc>
      </w:tr>
    </w:tbl>
    <w:p w:rsidR="00E37D8C" w:rsidRDefault="00E37D8C" w:rsidP="00A55DFE">
      <w:pPr>
        <w:rPr>
          <w:rFonts w:ascii="CentSchbkCyrill BT" w:hAnsi="CentSchbkCyrill BT" w:cs="Times New Roman"/>
          <w:sz w:val="24"/>
          <w:szCs w:val="24"/>
        </w:rPr>
        <w:sectPr w:rsidR="00E37D8C" w:rsidSect="00AF07DF">
          <w:pgSz w:w="16838" w:h="11906" w:orient="landscape"/>
          <w:pgMar w:top="567" w:right="709" w:bottom="426" w:left="851" w:header="709" w:footer="709" w:gutter="0"/>
          <w:cols w:space="708"/>
          <w:docGrid w:linePitch="360"/>
        </w:sectPr>
      </w:pPr>
    </w:p>
    <w:p w:rsidR="00E37D8C" w:rsidRPr="00A55DFE" w:rsidRDefault="00E37D8C" w:rsidP="00A55DFE">
      <w:pPr>
        <w:rPr>
          <w:rFonts w:ascii="CentSchbkCyrill BT" w:hAnsi="CentSchbkCyrill BT" w:cs="Times New Roman"/>
          <w:sz w:val="24"/>
          <w:szCs w:val="24"/>
        </w:rPr>
      </w:pPr>
    </w:p>
    <w:sectPr w:rsidR="00E37D8C" w:rsidRPr="00A55DFE" w:rsidSect="00E37D8C">
      <w:pgSz w:w="11906" w:h="16838"/>
      <w:pgMar w:top="709" w:right="425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SchbkCyrill BT">
    <w:panose1 w:val="02040603050705020303"/>
    <w:charset w:val="CC"/>
    <w:family w:val="roman"/>
    <w:pitch w:val="variable"/>
    <w:sig w:usb0="8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30F"/>
    <w:rsid w:val="000604C3"/>
    <w:rsid w:val="000B0B95"/>
    <w:rsid w:val="000D0346"/>
    <w:rsid w:val="001133D8"/>
    <w:rsid w:val="00113834"/>
    <w:rsid w:val="001267E0"/>
    <w:rsid w:val="0015337B"/>
    <w:rsid w:val="001661CD"/>
    <w:rsid w:val="001839D8"/>
    <w:rsid w:val="001D203A"/>
    <w:rsid w:val="001D4D94"/>
    <w:rsid w:val="001D5060"/>
    <w:rsid w:val="001D6807"/>
    <w:rsid w:val="001E63C8"/>
    <w:rsid w:val="0020337B"/>
    <w:rsid w:val="00242A8B"/>
    <w:rsid w:val="0027481F"/>
    <w:rsid w:val="002D2459"/>
    <w:rsid w:val="00332E2C"/>
    <w:rsid w:val="003660AC"/>
    <w:rsid w:val="00406DBB"/>
    <w:rsid w:val="00425C0E"/>
    <w:rsid w:val="004368F8"/>
    <w:rsid w:val="00460E83"/>
    <w:rsid w:val="00463C3A"/>
    <w:rsid w:val="00483614"/>
    <w:rsid w:val="004A2051"/>
    <w:rsid w:val="004C69C4"/>
    <w:rsid w:val="00514AA6"/>
    <w:rsid w:val="00533EAC"/>
    <w:rsid w:val="00542D31"/>
    <w:rsid w:val="0055795B"/>
    <w:rsid w:val="00652924"/>
    <w:rsid w:val="00691607"/>
    <w:rsid w:val="006E55A8"/>
    <w:rsid w:val="00760077"/>
    <w:rsid w:val="00781F90"/>
    <w:rsid w:val="007B3A37"/>
    <w:rsid w:val="007E2B59"/>
    <w:rsid w:val="0080266C"/>
    <w:rsid w:val="008100EF"/>
    <w:rsid w:val="008232BB"/>
    <w:rsid w:val="008629BA"/>
    <w:rsid w:val="00880758"/>
    <w:rsid w:val="008942B6"/>
    <w:rsid w:val="008C3999"/>
    <w:rsid w:val="008E6841"/>
    <w:rsid w:val="008F7F37"/>
    <w:rsid w:val="00924967"/>
    <w:rsid w:val="0097051E"/>
    <w:rsid w:val="00991CEB"/>
    <w:rsid w:val="009A3AB9"/>
    <w:rsid w:val="009C365A"/>
    <w:rsid w:val="009C3708"/>
    <w:rsid w:val="00A51F44"/>
    <w:rsid w:val="00A55DFE"/>
    <w:rsid w:val="00A623A8"/>
    <w:rsid w:val="00A66DCA"/>
    <w:rsid w:val="00AB3CEF"/>
    <w:rsid w:val="00AF07DF"/>
    <w:rsid w:val="00AF630F"/>
    <w:rsid w:val="00B11847"/>
    <w:rsid w:val="00B17CCD"/>
    <w:rsid w:val="00B44F12"/>
    <w:rsid w:val="00B541E5"/>
    <w:rsid w:val="00B613AD"/>
    <w:rsid w:val="00B72A38"/>
    <w:rsid w:val="00C56C7C"/>
    <w:rsid w:val="00CA2E62"/>
    <w:rsid w:val="00CC47C1"/>
    <w:rsid w:val="00CF7EF7"/>
    <w:rsid w:val="00D91648"/>
    <w:rsid w:val="00DF4E16"/>
    <w:rsid w:val="00E24393"/>
    <w:rsid w:val="00E37D8C"/>
    <w:rsid w:val="00E418C7"/>
    <w:rsid w:val="00E451FE"/>
    <w:rsid w:val="00E53958"/>
    <w:rsid w:val="00F1337A"/>
    <w:rsid w:val="00F15A09"/>
    <w:rsid w:val="00F2033E"/>
    <w:rsid w:val="00F36D02"/>
    <w:rsid w:val="00F86DFF"/>
    <w:rsid w:val="00FB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346"/>
  </w:style>
  <w:style w:type="paragraph" w:styleId="3">
    <w:name w:val="heading 3"/>
    <w:basedOn w:val="a"/>
    <w:link w:val="30"/>
    <w:uiPriority w:val="9"/>
    <w:qFormat/>
    <w:rsid w:val="009C36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2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4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3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346"/>
  </w:style>
  <w:style w:type="paragraph" w:styleId="3">
    <w:name w:val="heading 3"/>
    <w:basedOn w:val="a"/>
    <w:link w:val="30"/>
    <w:uiPriority w:val="9"/>
    <w:qFormat/>
    <w:rsid w:val="009C36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3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2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41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36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71ED6-9EFF-410D-AD90-820D68E3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9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</dc:creator>
  <cp:keywords/>
  <dc:description/>
  <cp:lastModifiedBy>t3</cp:lastModifiedBy>
  <cp:revision>28</cp:revision>
  <cp:lastPrinted>2015-06-08T06:20:00Z</cp:lastPrinted>
  <dcterms:created xsi:type="dcterms:W3CDTF">2015-05-28T01:29:00Z</dcterms:created>
  <dcterms:modified xsi:type="dcterms:W3CDTF">2015-09-14T03:09:00Z</dcterms:modified>
</cp:coreProperties>
</file>